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45C61" w14:textId="03C55698" w:rsidR="005E2BF9" w:rsidRPr="007372E7" w:rsidRDefault="00E200BC" w:rsidP="001D14D3">
      <w:pPr>
        <w:kinsoku w:val="0"/>
        <w:overflowPunct w:val="0"/>
        <w:spacing w:line="354" w:lineRule="exact"/>
        <w:ind w:left="120"/>
        <w:jc w:val="center"/>
        <w:rPr>
          <w:rFonts w:eastAsia="仿宋_GB2312"/>
          <w:sz w:val="28"/>
          <w:szCs w:val="28"/>
        </w:rPr>
      </w:pPr>
      <w:r>
        <w:rPr>
          <w:noProof/>
        </w:rPr>
        <w:pict w14:anchorId="71A28B42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518.65pt;margin-top:8.95pt;width:60.2pt;height:20.8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" filled="f" stroked="f">
            <v:textbox style="mso-fit-shape-to-text:t">
              <w:txbxContent>
                <w:p w14:paraId="7CE1C5C2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19144F02">
          <v:shape id="_x0000_s1043" type="#_x0000_t202" style="position:absolute;left:0;text-align:left;margin-left:518.65pt;margin-top:8.95pt;width:60.2pt;height:20.8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" filled="f" stroked="f">
            <v:textbox style="mso-fit-shape-to-text:t">
              <w:txbxContent>
                <w:p w14:paraId="48A6DC5B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3F1C3D44">
          <v:shape id="_x0000_s1042" type="#_x0000_t202" style="position:absolute;left:0;text-align:left;margin-left:518.65pt;margin-top:8.95pt;width:60.2pt;height:20.8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" filled="f" stroked="f">
            <v:textbox style="mso-fit-shape-to-text:t">
              <w:txbxContent>
                <w:p w14:paraId="5626BB4B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6F48F557">
          <v:shape id="_x0000_s1041" type="#_x0000_t202" style="position:absolute;left:0;text-align:left;margin-left:518.65pt;margin-top:8.95pt;width:60.2pt;height:20.8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" filled="f" stroked="f">
            <v:textbox style="mso-fit-shape-to-text:t">
              <w:txbxContent>
                <w:p w14:paraId="17DBE248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1A0ACD6B">
          <v:shape id="_x0000_s1040" type="#_x0000_t202" style="position:absolute;left:0;text-align:left;margin-left:518.65pt;margin-top:8.95pt;width:60.2pt;height:20.8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" filled="f" stroked="f">
            <v:textbox style="mso-fit-shape-to-text:t">
              <w:txbxContent>
                <w:p w14:paraId="4CE28F20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085BB498">
          <v:shape id="_x0000_s1039" type="#_x0000_t202" style="position:absolute;left:0;text-align:left;margin-left:518.65pt;margin-top:8.95pt;width:60.2pt;height:20.8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" filled="f" stroked="f">
            <v:textbox style="mso-fit-shape-to-text:t">
              <w:txbxContent>
                <w:p w14:paraId="68E25A7A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6BDD7D89">
          <v:shape id="文本框 4" o:spid="_x0000_s1038" type="#_x0000_t202" style="position:absolute;left:0;text-align:left;margin-left:518.65pt;margin-top:8.95pt;width:60.2pt;height:20.8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" filled="f" stroked="f">
            <v:textbox style="mso-fit-shape-to-text:t">
              <w:txbxContent>
                <w:p w14:paraId="49A223D3" w14:textId="77777777" w:rsidR="00DA7EE4" w:rsidRDefault="00DA7EE4" w:rsidP="00DA7EE4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JX-PG-08-2</w:t>
                  </w:r>
                </w:p>
              </w:txbxContent>
            </v:textbox>
          </v:shape>
        </w:pict>
      </w:r>
      <w:r>
        <w:rPr>
          <w:noProof/>
        </w:rPr>
        <w:pict w14:anchorId="70D4EE02">
          <v:shape id="_x0000_s1030" type="#_x0000_t202" style="position:absolute;left:0;text-align:left;margin-left:519.75pt;margin-top:12pt;width:60.2pt;height:20.8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" filled="f" stroked="f">
            <v:textbox style="mso-fit-shape-to-text:t">
              <w:txbxContent>
                <w:p w14:paraId="1601EA5B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</w:t>
                  </w:r>
                  <w:r>
                    <w:rPr>
                      <w:rFonts w:ascii="Calibri" w:hAnsi="Calibri"/>
                      <w:color w:val="000000"/>
                      <w:szCs w:val="21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 w14:anchorId="1D47B6B4">
          <v:shape id="_x0000_s1029" type="#_x0000_t202" style="position:absolute;left:0;text-align:left;margin-left:519.75pt;margin-top:12pt;width:60.2pt;height:20.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" filled="f" stroked="f">
            <v:textbox style="mso-fit-shape-to-text:t">
              <w:txbxContent>
                <w:p w14:paraId="1690263B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</w:t>
                  </w:r>
                  <w:r>
                    <w:rPr>
                      <w:rFonts w:ascii="Calibri" w:hAnsi="Calibri"/>
                      <w:color w:val="000000"/>
                      <w:szCs w:val="21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 w14:anchorId="5A3BFF11">
          <v:shape id="文本框 3" o:spid="_x0000_s1028" type="#_x0000_t202" style="position:absolute;left:0;text-align:left;margin-left:519.75pt;margin-top:12pt;width:60.2pt;height:20.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" filled="f" stroked="f">
            <v:textbox style="mso-fit-shape-to-text:t">
              <w:txbxContent>
                <w:p w14:paraId="1174260F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</w:t>
                  </w:r>
                  <w:r>
                    <w:rPr>
                      <w:rFonts w:ascii="Calibri" w:hAnsi="Calibri"/>
                      <w:color w:val="000000"/>
                      <w:szCs w:val="21"/>
                    </w:rPr>
                    <w:t>3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33DA514C">
          <v:shape id="Text Box 1" o:spid="_x0000_s1026" type="#_x0000_t202" style="position:absolute;left:0;text-align:left;margin-left:517.15pt;margin-top:6.7pt;width:60.2pt;height:20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596D90F9" w14:textId="77777777" w:rsidR="00CC2122" w:rsidRDefault="00CC2122" w:rsidP="00CC2122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 w:rsidR="005E2BF9" w:rsidRPr="007372E7">
        <w:rPr>
          <w:rFonts w:eastAsia="仿宋_GB2312"/>
          <w:sz w:val="28"/>
          <w:szCs w:val="28"/>
        </w:rPr>
        <w:t>表</w:t>
      </w:r>
      <w:r w:rsidR="005E2BF9" w:rsidRPr="007372E7">
        <w:rPr>
          <w:rFonts w:eastAsia="仿宋_GB2312"/>
          <w:spacing w:val="-58"/>
        </w:rPr>
        <w:t xml:space="preserve"> </w:t>
      </w:r>
      <w:r w:rsidR="005E2BF9" w:rsidRPr="007372E7">
        <w:rPr>
          <w:rFonts w:eastAsia="仿宋_GB2312"/>
          <w:b/>
          <w:bCs/>
          <w:sz w:val="28"/>
          <w:szCs w:val="28"/>
        </w:rPr>
        <w:t xml:space="preserve">12 </w:t>
      </w:r>
      <w:r w:rsidR="005E2BF9" w:rsidRPr="007372E7">
        <w:rPr>
          <w:rFonts w:eastAsia="仿宋_GB2312"/>
          <w:b/>
          <w:bCs/>
        </w:rPr>
        <w:t xml:space="preserve">  </w:t>
      </w:r>
      <w:r w:rsidR="005E2BF9" w:rsidRPr="007372E7">
        <w:rPr>
          <w:rFonts w:eastAsia="仿宋_GB2312"/>
          <w:b/>
          <w:bCs/>
          <w:sz w:val="28"/>
          <w:szCs w:val="28"/>
        </w:rPr>
        <w:t xml:space="preserve">MBA </w:t>
      </w:r>
      <w:r w:rsidR="005E2BF9" w:rsidRPr="007372E7">
        <w:rPr>
          <w:rFonts w:eastAsia="仿宋_GB2312"/>
          <w:sz w:val="28"/>
          <w:szCs w:val="28"/>
        </w:rPr>
        <w:t>课程</w:t>
      </w:r>
      <w:r>
        <w:rPr>
          <w:rFonts w:ascii="宋体" w:hAnsi="宋体" w:cs="宋体"/>
          <w:kern w:val="0"/>
          <w:sz w:val="24"/>
        </w:rPr>
        <w:pict w14:anchorId="5E2973CE">
          <v:shape id="_x0000_s1027" type="#_x0000_t202" style="position:absolute;left:0;text-align:left;margin-left:517.15pt;margin-top:6.7pt;width:60.2pt;height:20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774C9567" w14:textId="77777777" w:rsidR="00CC2122" w:rsidRDefault="00CC2122" w:rsidP="00CC2122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 w:rsidR="005E2BF9" w:rsidRPr="007372E7">
        <w:rPr>
          <w:rFonts w:eastAsia="仿宋_GB2312"/>
          <w:sz w:val="28"/>
          <w:szCs w:val="28"/>
        </w:rPr>
        <w:t>教学情况教师自查表</w:t>
      </w:r>
    </w:p>
    <w:p w14:paraId="6998D239" w14:textId="099EA7C2" w:rsidR="005E2BF9" w:rsidRPr="007372E7" w:rsidRDefault="00E200BC" w:rsidP="005E2BF9">
      <w:pPr>
        <w:tabs>
          <w:tab w:val="left" w:pos="902"/>
        </w:tabs>
        <w:kinsoku w:val="0"/>
        <w:overflowPunct w:val="0"/>
        <w:spacing w:line="354" w:lineRule="exact"/>
        <w:ind w:left="120"/>
        <w:rPr>
          <w:rFonts w:eastAsia="仿宋_GB2312"/>
        </w:rPr>
      </w:pPr>
      <w:r>
        <w:rPr>
          <w:rFonts w:ascii="宋体" w:hAnsi="宋体" w:cs="宋体"/>
          <w:kern w:val="0"/>
          <w:sz w:val="24"/>
        </w:rPr>
        <w:pict w14:anchorId="743A1C27">
          <v:shape id="_x0000_s1031" type="#_x0000_t202" style="position:absolute;left:0;text-align:left;margin-left:517.15pt;margin-top:6.7pt;width:60.2pt;height:20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7456E98B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5A2D5741">
          <v:shape id="_x0000_s1032" type="#_x0000_t202" style="position:absolute;left:0;text-align:left;margin-left:517.15pt;margin-top:6.7pt;width:60.2pt;height:20.8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1879354D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3CCED4CE">
          <v:shape id="_x0000_s1033" type="#_x0000_t202" style="position:absolute;left:0;text-align:left;margin-left:517.15pt;margin-top:6.7pt;width:60.2pt;height:20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65C6AF8F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76A85AF4">
          <v:shape id="_x0000_s1034" type="#_x0000_t202" style="position:absolute;left:0;text-align:left;margin-left:517.15pt;margin-top:6.7pt;width:60.2pt;height:20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33B64804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190C7C9A">
          <v:shape id="_x0000_s1035" type="#_x0000_t202" style="position:absolute;left:0;text-align:left;margin-left:517.15pt;margin-top:6.7pt;width:60.2pt;height:20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0F14DED0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0DDFF32B">
          <v:shape id="_x0000_s1036" type="#_x0000_t202" style="position:absolute;left:0;text-align:left;margin-left:517.15pt;margin-top:6.7pt;width:60.2pt;height:20.8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63807A08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  <w:r>
        <w:rPr>
          <w:rFonts w:ascii="宋体" w:hAnsi="宋体" w:cs="宋体"/>
          <w:kern w:val="0"/>
          <w:sz w:val="24"/>
        </w:rPr>
        <w:pict w14:anchorId="1597008C">
          <v:shape id="_x0000_s1037" type="#_x0000_t202" style="position:absolute;left:0;text-align:left;margin-left:517.15pt;margin-top:6.7pt;width:60.2pt;height:20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" filled="f" stroked="f">
            <v:textbox style="mso-fit-shape-to-text:t">
              <w:txbxContent>
                <w:p w14:paraId="5CFCAAAA" w14:textId="77777777" w:rsidR="00F0354E" w:rsidRDefault="00F0354E" w:rsidP="00F0354E">
                  <w:pPr>
                    <w:rPr>
                      <w:kern w:val="0"/>
                      <w:sz w:val="24"/>
                    </w:rPr>
                  </w:pPr>
                  <w:r>
                    <w:rPr>
                      <w:rFonts w:ascii="Calibri" w:eastAsiaTheme="minorEastAsia" w:hAnsi="Calibri" w:cstheme="minorBidi"/>
                      <w:color w:val="000000"/>
                      <w:szCs w:val="21"/>
                    </w:rPr>
                    <w:t>JX-PG-08-1</w:t>
                  </w:r>
                </w:p>
              </w:txbxContent>
            </v:textbox>
          </v:shape>
        </w:pict>
      </w:r>
    </w:p>
    <w:p w14:paraId="26C5BE82" w14:textId="77777777" w:rsidR="005E2BF9" w:rsidRPr="007372E7" w:rsidRDefault="005E2BF9" w:rsidP="005E2BF9">
      <w:pPr>
        <w:pStyle w:val="11"/>
        <w:tabs>
          <w:tab w:val="left" w:pos="3080"/>
        </w:tabs>
        <w:kinsoku w:val="0"/>
        <w:overflowPunct w:val="0"/>
        <w:spacing w:line="321" w:lineRule="exact"/>
        <w:ind w:left="120"/>
        <w:outlineLvl w:val="9"/>
        <w:rPr>
          <w:rFonts w:ascii="Times New Roman" w:cs="Times New Roman"/>
          <w:u w:val="single"/>
        </w:rPr>
      </w:pPr>
      <w:r w:rsidRPr="007372E7">
        <w:rPr>
          <w:rFonts w:ascii="Times New Roman" w:cs="Times New Roman"/>
        </w:rPr>
        <w:t>学校代</w:t>
      </w:r>
      <w:r w:rsidRPr="007372E7">
        <w:rPr>
          <w:rFonts w:ascii="Times New Roman" w:cs="Times New Roman"/>
          <w:spacing w:val="-3"/>
        </w:rPr>
        <w:t>码</w:t>
      </w:r>
      <w:r w:rsidRPr="007372E7">
        <w:rPr>
          <w:rFonts w:ascii="Times New Roman" w:cs="Times New Roman"/>
          <w:spacing w:val="-1"/>
        </w:rPr>
        <w:t>：</w:t>
      </w:r>
      <w:r w:rsidRPr="007372E7">
        <w:rPr>
          <w:rFonts w:ascii="Times New Roman" w:cs="Times New Roman"/>
          <w:u w:val="single"/>
        </w:rPr>
        <w:t xml:space="preserve"> </w:t>
      </w:r>
      <w:r w:rsidRPr="007372E7">
        <w:rPr>
          <w:rFonts w:ascii="Times New Roman" w:cs="Times New Roman"/>
          <w:u w:val="single"/>
        </w:rPr>
        <w:tab/>
      </w:r>
      <w:r w:rsidRPr="007372E7">
        <w:rPr>
          <w:rFonts w:ascii="Times New Roman" w:cs="Times New Roman"/>
          <w:spacing w:val="-3"/>
        </w:rPr>
        <w:t>学</w:t>
      </w:r>
      <w:r w:rsidRPr="007372E7">
        <w:rPr>
          <w:rFonts w:ascii="Times New Roman" w:cs="Times New Roman"/>
        </w:rPr>
        <w:t>校名</w:t>
      </w:r>
      <w:r w:rsidRPr="007372E7">
        <w:rPr>
          <w:rFonts w:ascii="Times New Roman" w:cs="Times New Roman"/>
          <w:spacing w:val="-3"/>
        </w:rPr>
        <w:t>称</w:t>
      </w:r>
      <w:r w:rsidRPr="007372E7">
        <w:rPr>
          <w:rFonts w:ascii="Times New Roman" w:cs="Times New Roman"/>
        </w:rPr>
        <w:t>：</w:t>
      </w:r>
      <w:r w:rsidRPr="007372E7">
        <w:rPr>
          <w:rFonts w:ascii="Times New Roman" w:cs="Times New Roman"/>
          <w:u w:val="single"/>
        </w:rPr>
        <w:t xml:space="preserve"> </w:t>
      </w:r>
      <w:r w:rsidRPr="007372E7">
        <w:rPr>
          <w:rFonts w:ascii="Times New Roman" w:cs="Times New Roman"/>
          <w:u w:val="single"/>
        </w:rPr>
        <w:tab/>
        <w:t xml:space="preserve">          </w:t>
      </w:r>
    </w:p>
    <w:p w14:paraId="0B2A46FD" w14:textId="77777777" w:rsidR="005E2BF9" w:rsidRPr="007372E7" w:rsidRDefault="005E2BF9" w:rsidP="005E2BF9">
      <w:pPr>
        <w:pStyle w:val="11"/>
        <w:tabs>
          <w:tab w:val="left" w:pos="3080"/>
        </w:tabs>
        <w:kinsoku w:val="0"/>
        <w:overflowPunct w:val="0"/>
        <w:spacing w:line="321" w:lineRule="exact"/>
        <w:ind w:left="120"/>
        <w:outlineLvl w:val="9"/>
        <w:rPr>
          <w:rFonts w:ascii="Times New Roman" w:cs="Times New Roman"/>
        </w:rPr>
      </w:pPr>
    </w:p>
    <w:p w14:paraId="6FF20F81" w14:textId="77777777" w:rsidR="005E2BF9" w:rsidRPr="007372E7" w:rsidRDefault="005E2BF9" w:rsidP="005E2BF9">
      <w:pPr>
        <w:pStyle w:val="afb"/>
        <w:tabs>
          <w:tab w:val="left" w:pos="6663"/>
          <w:tab w:val="left" w:pos="7230"/>
          <w:tab w:val="left" w:pos="7996"/>
        </w:tabs>
        <w:kinsoku w:val="0"/>
        <w:overflowPunct w:val="0"/>
        <w:spacing w:before="1" w:after="0"/>
        <w:ind w:left="5103"/>
      </w:pPr>
      <w:r w:rsidRPr="007372E7">
        <w:t>填表</w:t>
      </w:r>
      <w:r w:rsidRPr="007372E7">
        <w:rPr>
          <w:spacing w:val="-3"/>
        </w:rPr>
        <w:t>时</w:t>
      </w:r>
      <w:r w:rsidRPr="007372E7">
        <w:t>间：</w:t>
      </w:r>
      <w:r w:rsidRPr="007372E7">
        <w:tab/>
      </w:r>
      <w:r w:rsidRPr="007372E7">
        <w:t>年</w:t>
      </w:r>
      <w:r w:rsidRPr="007372E7">
        <w:t xml:space="preserve">    </w:t>
      </w:r>
      <w:r w:rsidRPr="007372E7">
        <w:t>月</w:t>
      </w:r>
      <w:r w:rsidRPr="007372E7">
        <w:t xml:space="preserve">   </w:t>
      </w:r>
      <w:r w:rsidRPr="007372E7">
        <w:t>日</w:t>
      </w:r>
    </w:p>
    <w:p w14:paraId="3449BF86" w14:textId="77777777" w:rsidR="005E2BF9" w:rsidRPr="007372E7" w:rsidRDefault="005E2BF9" w:rsidP="005E2BF9">
      <w:pPr>
        <w:kinsoku w:val="0"/>
        <w:overflowPunct w:val="0"/>
        <w:spacing w:before="9" w:line="20" w:lineRule="exact"/>
        <w:rPr>
          <w:sz w:val="2"/>
          <w:szCs w:val="2"/>
        </w:rPr>
      </w:pPr>
    </w:p>
    <w:tbl>
      <w:tblPr>
        <w:tblW w:w="8375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293"/>
        <w:gridCol w:w="259"/>
        <w:gridCol w:w="682"/>
        <w:gridCol w:w="300"/>
        <w:gridCol w:w="279"/>
        <w:gridCol w:w="540"/>
        <w:gridCol w:w="261"/>
        <w:gridCol w:w="540"/>
        <w:gridCol w:w="180"/>
        <w:gridCol w:w="281"/>
        <w:gridCol w:w="380"/>
        <w:gridCol w:w="180"/>
        <w:gridCol w:w="300"/>
        <w:gridCol w:w="261"/>
        <w:gridCol w:w="79"/>
        <w:gridCol w:w="860"/>
        <w:gridCol w:w="312"/>
        <w:gridCol w:w="382"/>
        <w:gridCol w:w="158"/>
        <w:gridCol w:w="852"/>
      </w:tblGrid>
      <w:tr w:rsidR="005E2BF9" w:rsidRPr="007372E7" w14:paraId="5ACDE78E" w14:textId="77777777" w:rsidTr="00AB6892">
        <w:trPr>
          <w:trHeight w:hRule="exact" w:val="294"/>
        </w:trPr>
        <w:tc>
          <w:tcPr>
            <w:tcW w:w="8375" w:type="dxa"/>
            <w:gridSpan w:val="2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4554AB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一、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任</w:t>
            </w:r>
            <w:r w:rsidRPr="007372E7">
              <w:rPr>
                <w:rFonts w:eastAsia="仿宋_GB2312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教</w:t>
            </w:r>
            <w:r w:rsidRPr="007372E7">
              <w:rPr>
                <w:rFonts w:eastAsia="仿宋_GB2312"/>
                <w:sz w:val="21"/>
                <w:szCs w:val="21"/>
              </w:rPr>
              <w:t>师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情</w:t>
            </w:r>
            <w:r w:rsidRPr="007372E7">
              <w:rPr>
                <w:rFonts w:eastAsia="仿宋_GB2312"/>
                <w:sz w:val="21"/>
                <w:szCs w:val="21"/>
              </w:rPr>
              <w:t>况</w:t>
            </w:r>
          </w:p>
        </w:tc>
      </w:tr>
      <w:tr w:rsidR="005E2BF9" w:rsidRPr="007372E7" w14:paraId="19D793A6" w14:textId="77777777" w:rsidTr="00AB6892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91EB6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教师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姓</w:t>
            </w:r>
            <w:r w:rsidRPr="007372E7">
              <w:rPr>
                <w:rFonts w:eastAsia="仿宋_GB2312"/>
                <w:sz w:val="21"/>
                <w:szCs w:val="21"/>
              </w:rPr>
              <w:t>名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BE3B7" w14:textId="77777777" w:rsidR="005E2BF9" w:rsidRPr="007372E7" w:rsidRDefault="005E2BF9" w:rsidP="008B479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BB4C8" w14:textId="77777777" w:rsidR="005E2BF9" w:rsidRPr="007372E7" w:rsidRDefault="005E2BF9" w:rsidP="008B4799">
            <w:pPr>
              <w:pStyle w:val="TableParagraph"/>
              <w:tabs>
                <w:tab w:val="left" w:pos="637"/>
              </w:tabs>
              <w:kinsoku w:val="0"/>
              <w:overflowPunct w:val="0"/>
              <w:spacing w:line="240" w:lineRule="exact"/>
              <w:ind w:left="215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职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称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31335" w14:textId="77777777" w:rsidR="005E2BF9" w:rsidRPr="007372E7" w:rsidRDefault="005E2BF9" w:rsidP="008B479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494B9" w14:textId="77777777" w:rsidR="005E2BF9" w:rsidRPr="007372E7" w:rsidRDefault="005E2BF9" w:rsidP="008B479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0" w:lineRule="exact"/>
              <w:ind w:left="234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学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历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A4717" w14:textId="77777777" w:rsidR="005E2BF9" w:rsidRPr="007372E7" w:rsidRDefault="005E2BF9" w:rsidP="008B479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F495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年龄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7E4A695" w14:textId="77777777" w:rsidR="005E2BF9" w:rsidRPr="007372E7" w:rsidRDefault="005E2BF9" w:rsidP="008B4799"/>
        </w:tc>
      </w:tr>
      <w:tr w:rsidR="005E2BF9" w:rsidRPr="007372E7" w14:paraId="22B197D9" w14:textId="77777777" w:rsidTr="00AB6892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01F8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本科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专</w:t>
            </w:r>
            <w:r w:rsidRPr="007372E7">
              <w:rPr>
                <w:rFonts w:eastAsia="仿宋_GB2312"/>
                <w:sz w:val="21"/>
                <w:szCs w:val="21"/>
              </w:rPr>
              <w:t>业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08FEA" w14:textId="77777777" w:rsidR="005E2BF9" w:rsidRPr="007372E7" w:rsidRDefault="005E2BF9" w:rsidP="008B479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DD18E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109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硕士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专</w:t>
            </w:r>
            <w:r w:rsidRPr="007372E7">
              <w:rPr>
                <w:rFonts w:eastAsia="仿宋_GB2312"/>
                <w:sz w:val="21"/>
                <w:szCs w:val="21"/>
              </w:rPr>
              <w:t>业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34B6" w14:textId="77777777" w:rsidR="005E2BF9" w:rsidRPr="007372E7" w:rsidRDefault="005E2BF9" w:rsidP="008B479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1B56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131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博士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专</w:t>
            </w:r>
            <w:r w:rsidRPr="007372E7">
              <w:rPr>
                <w:rFonts w:eastAsia="仿宋_GB2312"/>
                <w:sz w:val="21"/>
                <w:szCs w:val="21"/>
              </w:rPr>
              <w:t>业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7754" w14:textId="77777777" w:rsidR="005E2BF9" w:rsidRPr="007372E7" w:rsidRDefault="005E2BF9" w:rsidP="008B479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B9720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教龄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8176A7" w14:textId="77777777" w:rsidR="005E2BF9" w:rsidRPr="007372E7" w:rsidRDefault="005E2BF9" w:rsidP="008B4799"/>
        </w:tc>
      </w:tr>
      <w:tr w:rsidR="005E2BF9" w:rsidRPr="007372E7" w14:paraId="3419AB5D" w14:textId="77777777" w:rsidTr="00AB6892">
        <w:trPr>
          <w:trHeight w:hRule="exact" w:val="288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21B15A2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二、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z w:val="21"/>
                <w:szCs w:val="21"/>
              </w:rPr>
              <w:t>程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情</w:t>
            </w:r>
            <w:r w:rsidRPr="007372E7">
              <w:rPr>
                <w:rFonts w:eastAsia="仿宋_GB2312"/>
                <w:sz w:val="21"/>
                <w:szCs w:val="21"/>
              </w:rPr>
              <w:t>况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（</w:t>
            </w:r>
            <w:r w:rsidRPr="007372E7">
              <w:rPr>
                <w:rFonts w:eastAsia="仿宋_GB2312"/>
                <w:sz w:val="21"/>
                <w:szCs w:val="21"/>
              </w:rPr>
              <w:t>教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学</w:t>
            </w:r>
            <w:r w:rsidRPr="007372E7">
              <w:rPr>
                <w:rFonts w:eastAsia="仿宋_GB2312"/>
                <w:sz w:val="21"/>
                <w:szCs w:val="21"/>
              </w:rPr>
              <w:t>地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点</w:t>
            </w:r>
            <w:r w:rsidRPr="007372E7">
              <w:rPr>
                <w:rFonts w:eastAsia="仿宋_GB2312"/>
                <w:sz w:val="21"/>
                <w:szCs w:val="21"/>
              </w:rPr>
              <w:t>：本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校</w:t>
            </w:r>
            <w:r w:rsidRPr="007372E7">
              <w:rPr>
                <w:rFonts w:eastAsia="仿宋_GB2312"/>
                <w:sz w:val="21"/>
                <w:szCs w:val="21"/>
              </w:rPr>
              <w:t>或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异</w:t>
            </w:r>
            <w:r w:rsidRPr="007372E7">
              <w:rPr>
                <w:rFonts w:eastAsia="仿宋_GB2312"/>
                <w:sz w:val="21"/>
                <w:szCs w:val="21"/>
              </w:rPr>
              <w:t>地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，</w:t>
            </w:r>
            <w:r w:rsidRPr="007372E7">
              <w:rPr>
                <w:rFonts w:eastAsia="仿宋_GB2312"/>
                <w:sz w:val="21"/>
                <w:szCs w:val="21"/>
              </w:rPr>
              <w:t>若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是</w:t>
            </w:r>
            <w:r w:rsidRPr="007372E7">
              <w:rPr>
                <w:rFonts w:eastAsia="仿宋_GB2312"/>
                <w:sz w:val="21"/>
                <w:szCs w:val="21"/>
              </w:rPr>
              <w:t>异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地</w:t>
            </w:r>
            <w:r w:rsidRPr="007372E7">
              <w:rPr>
                <w:rFonts w:eastAsia="仿宋_GB2312"/>
                <w:sz w:val="21"/>
                <w:szCs w:val="21"/>
              </w:rPr>
              <w:t>，注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明</w:t>
            </w:r>
            <w:r w:rsidRPr="007372E7">
              <w:rPr>
                <w:rFonts w:eastAsia="仿宋_GB2312"/>
                <w:sz w:val="21"/>
                <w:szCs w:val="21"/>
              </w:rPr>
              <w:t>具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体</w:t>
            </w:r>
            <w:r w:rsidRPr="007372E7">
              <w:rPr>
                <w:rFonts w:eastAsia="仿宋_GB2312"/>
                <w:sz w:val="21"/>
                <w:szCs w:val="21"/>
              </w:rPr>
              <w:t>城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市</w:t>
            </w:r>
            <w:r w:rsidRPr="007372E7">
              <w:rPr>
                <w:rFonts w:eastAsia="仿宋_GB2312"/>
                <w:spacing w:val="-106"/>
                <w:sz w:val="21"/>
                <w:szCs w:val="21"/>
              </w:rPr>
              <w:t>。</w:t>
            </w:r>
            <w:r w:rsidRPr="007372E7">
              <w:rPr>
                <w:rFonts w:eastAsia="仿宋_GB2312"/>
                <w:sz w:val="21"/>
                <w:szCs w:val="21"/>
              </w:rPr>
              <w:t>）</w:t>
            </w:r>
          </w:p>
        </w:tc>
      </w:tr>
      <w:tr w:rsidR="005E2BF9" w:rsidRPr="007372E7" w14:paraId="140DEFA3" w14:textId="77777777" w:rsidTr="00AB6892">
        <w:trPr>
          <w:trHeight w:hRule="exact" w:val="415"/>
        </w:trPr>
        <w:tc>
          <w:tcPr>
            <w:tcW w:w="5811" w:type="dxa"/>
            <w:gridSpan w:val="1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FDB83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授课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对</w:t>
            </w:r>
            <w:r w:rsidRPr="007372E7">
              <w:rPr>
                <w:rFonts w:eastAsia="仿宋_GB2312"/>
                <w:sz w:val="21"/>
                <w:szCs w:val="21"/>
              </w:rPr>
              <w:t>象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（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>填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“</w:t>
            </w:r>
            <w:r w:rsidRPr="007372E7">
              <w:rPr>
                <w:rFonts w:eastAsia="仿宋_GB2312"/>
                <w:sz w:val="21"/>
                <w:szCs w:val="21"/>
              </w:rPr>
              <w:t>校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内</w:t>
            </w:r>
            <w:r w:rsidRPr="007372E7">
              <w:rPr>
                <w:rFonts w:eastAsia="仿宋_GB2312"/>
                <w:sz w:val="21"/>
                <w:szCs w:val="21"/>
              </w:rPr>
              <w:t>脱产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”</w:t>
            </w:r>
            <w:r w:rsidRPr="007372E7">
              <w:rPr>
                <w:rFonts w:eastAsia="仿宋_GB2312"/>
                <w:sz w:val="21"/>
                <w:szCs w:val="21"/>
              </w:rPr>
              <w:t>、校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内</w:t>
            </w:r>
            <w:r w:rsidRPr="007372E7">
              <w:rPr>
                <w:rFonts w:eastAsia="仿宋_GB2312"/>
                <w:sz w:val="21"/>
                <w:szCs w:val="21"/>
              </w:rPr>
              <w:t>在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职</w:t>
            </w:r>
            <w:r w:rsidRPr="007372E7">
              <w:rPr>
                <w:rFonts w:eastAsia="仿宋_GB2312"/>
                <w:sz w:val="21"/>
                <w:szCs w:val="21"/>
              </w:rPr>
              <w:t>、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异</w:t>
            </w:r>
            <w:r w:rsidRPr="007372E7">
              <w:rPr>
                <w:rFonts w:eastAsia="仿宋_GB2312"/>
                <w:sz w:val="21"/>
                <w:szCs w:val="21"/>
              </w:rPr>
              <w:t>地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在</w:t>
            </w:r>
            <w:r w:rsidRPr="007372E7">
              <w:rPr>
                <w:rFonts w:eastAsia="仿宋_GB2312"/>
                <w:sz w:val="21"/>
                <w:szCs w:val="21"/>
              </w:rPr>
              <w:t>职）</w:t>
            </w:r>
          </w:p>
        </w:tc>
        <w:tc>
          <w:tcPr>
            <w:tcW w:w="2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250A6D" w14:textId="77777777" w:rsidR="005E2BF9" w:rsidRPr="007372E7" w:rsidRDefault="005E2BF9" w:rsidP="008B4799"/>
        </w:tc>
      </w:tr>
      <w:tr w:rsidR="005E2BF9" w:rsidRPr="007372E7" w14:paraId="1461239B" w14:textId="77777777" w:rsidTr="00AB6892">
        <w:trPr>
          <w:trHeight w:hRule="exact" w:val="413"/>
        </w:trPr>
        <w:tc>
          <w:tcPr>
            <w:tcW w:w="9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EF33D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开课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时</w:t>
            </w:r>
            <w:r w:rsidRPr="007372E7">
              <w:rPr>
                <w:rFonts w:eastAsia="仿宋_GB2312"/>
                <w:sz w:val="21"/>
                <w:szCs w:val="21"/>
              </w:rPr>
              <w:t>间</w:t>
            </w:r>
          </w:p>
        </w:tc>
        <w:tc>
          <w:tcPr>
            <w:tcW w:w="333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65FBF" w14:textId="77777777" w:rsidR="005E2BF9" w:rsidRPr="007372E7" w:rsidRDefault="005E2BF9" w:rsidP="008B4799">
            <w:pPr>
              <w:pStyle w:val="TableParagraph"/>
              <w:tabs>
                <w:tab w:val="left" w:pos="891"/>
                <w:tab w:val="left" w:pos="1312"/>
                <w:tab w:val="left" w:pos="2046"/>
                <w:tab w:val="left" w:pos="2464"/>
                <w:tab w:val="left" w:pos="2886"/>
              </w:tabs>
              <w:kinsoku w:val="0"/>
              <w:overflowPunct w:val="0"/>
              <w:spacing w:line="240" w:lineRule="exact"/>
              <w:ind w:left="471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年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月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日</w:t>
            </w:r>
            <w:r w:rsidRPr="007372E7">
              <w:rPr>
                <w:rFonts w:eastAsia="仿宋_GB2312"/>
                <w:sz w:val="21"/>
                <w:szCs w:val="21"/>
              </w:rPr>
              <w:t>－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年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月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日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1481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总课时</w:t>
            </w:r>
          </w:p>
        </w:tc>
        <w:tc>
          <w:tcPr>
            <w:tcW w:w="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64D7" w14:textId="77777777" w:rsidR="005E2BF9" w:rsidRPr="007372E7" w:rsidRDefault="005E2BF9" w:rsidP="008B4799"/>
        </w:tc>
        <w:tc>
          <w:tcPr>
            <w:tcW w:w="1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06CFD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7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教学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地</w:t>
            </w:r>
            <w:r w:rsidRPr="007372E7">
              <w:rPr>
                <w:rFonts w:eastAsia="仿宋_GB2312"/>
                <w:sz w:val="21"/>
                <w:szCs w:val="21"/>
              </w:rPr>
              <w:t>点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31FA6E" w14:textId="77777777" w:rsidR="005E2BF9" w:rsidRPr="007372E7" w:rsidRDefault="005E2BF9" w:rsidP="008B4799"/>
        </w:tc>
      </w:tr>
      <w:tr w:rsidR="005E2BF9" w:rsidRPr="007372E7" w14:paraId="240AFBF5" w14:textId="77777777" w:rsidTr="00AB6892">
        <w:trPr>
          <w:trHeight w:hRule="exact" w:val="4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D9FBC62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教材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名</w:t>
            </w:r>
            <w:r w:rsidRPr="007372E7">
              <w:rPr>
                <w:rFonts w:eastAsia="仿宋_GB2312"/>
                <w:sz w:val="21"/>
                <w:szCs w:val="21"/>
              </w:rPr>
              <w:t>称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、</w:t>
            </w:r>
            <w:r w:rsidRPr="007372E7">
              <w:rPr>
                <w:rFonts w:eastAsia="仿宋_GB2312"/>
                <w:sz w:val="21"/>
                <w:szCs w:val="21"/>
              </w:rPr>
              <w:t>作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者</w:t>
            </w:r>
            <w:r w:rsidRPr="007372E7">
              <w:rPr>
                <w:rFonts w:eastAsia="仿宋_GB2312"/>
                <w:sz w:val="21"/>
                <w:szCs w:val="21"/>
              </w:rPr>
              <w:t>、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出</w:t>
            </w:r>
            <w:r w:rsidRPr="007372E7">
              <w:rPr>
                <w:rFonts w:eastAsia="仿宋_GB2312"/>
                <w:sz w:val="21"/>
                <w:szCs w:val="21"/>
              </w:rPr>
              <w:t>版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社</w:t>
            </w:r>
            <w:r w:rsidRPr="007372E7">
              <w:rPr>
                <w:rFonts w:eastAsia="仿宋_GB2312"/>
                <w:sz w:val="21"/>
                <w:szCs w:val="21"/>
              </w:rPr>
              <w:t>：</w:t>
            </w:r>
          </w:p>
        </w:tc>
      </w:tr>
      <w:tr w:rsidR="005E2BF9" w:rsidRPr="007372E7" w14:paraId="7F9D0B44" w14:textId="77777777" w:rsidTr="00AB6892">
        <w:trPr>
          <w:trHeight w:hRule="exact" w:val="16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709F53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参考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书</w:t>
            </w:r>
            <w:r w:rsidRPr="007372E7">
              <w:rPr>
                <w:rFonts w:eastAsia="仿宋_GB2312"/>
                <w:sz w:val="21"/>
                <w:szCs w:val="21"/>
              </w:rPr>
              <w:t>：</w:t>
            </w:r>
          </w:p>
        </w:tc>
      </w:tr>
      <w:tr w:rsidR="005E2BF9" w:rsidRPr="007372E7" w14:paraId="43D05AF9" w14:textId="77777777" w:rsidTr="00AB6892">
        <w:trPr>
          <w:trHeight w:hRule="exact" w:val="559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620EB" w14:textId="77777777" w:rsidR="005E2BF9" w:rsidRPr="007372E7" w:rsidRDefault="005E2BF9" w:rsidP="008B4799">
            <w:pPr>
              <w:pStyle w:val="TableParagraph"/>
              <w:tabs>
                <w:tab w:val="left" w:pos="673"/>
                <w:tab w:val="left" w:pos="1093"/>
                <w:tab w:val="left" w:pos="1513"/>
              </w:tabs>
              <w:kinsoku w:val="0"/>
              <w:overflowPunct w:val="0"/>
              <w:spacing w:line="242" w:lineRule="exact"/>
              <w:ind w:left="253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案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例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名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称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C2E5" w14:textId="77777777" w:rsidR="005E2BF9" w:rsidRPr="007372E7" w:rsidRDefault="005E2BF9" w:rsidP="008B479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2" w:lineRule="exact"/>
              <w:ind w:left="234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作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者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697C4" w14:textId="77777777" w:rsidR="005E2BF9" w:rsidRPr="007372E7" w:rsidRDefault="005E2BF9" w:rsidP="008B4799">
            <w:pPr>
              <w:pStyle w:val="TableParagraph"/>
              <w:tabs>
                <w:tab w:val="left" w:pos="500"/>
              </w:tabs>
              <w:kinsoku w:val="0"/>
              <w:overflowPunct w:val="0"/>
              <w:spacing w:line="242" w:lineRule="exact"/>
              <w:ind w:left="78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字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92C78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2" w:lineRule="exact"/>
              <w:ind w:left="85"/>
              <w:jc w:val="both"/>
              <w:rPr>
                <w:rFonts w:eastAsia="仿宋_GB2312"/>
                <w:sz w:val="21"/>
                <w:szCs w:val="21"/>
              </w:rPr>
            </w:pPr>
            <w:r w:rsidRPr="007372E7">
              <w:rPr>
                <w:rFonts w:eastAsia="仿宋_GB2312"/>
                <w:sz w:val="21"/>
                <w:szCs w:val="21"/>
              </w:rPr>
              <w:t>是否正</w:t>
            </w:r>
          </w:p>
          <w:p w14:paraId="2C0BD182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71" w:lineRule="exact"/>
              <w:ind w:left="85"/>
              <w:jc w:val="both"/>
            </w:pPr>
            <w:proofErr w:type="gramStart"/>
            <w:r w:rsidRPr="007372E7">
              <w:rPr>
                <w:rFonts w:eastAsia="仿宋_GB2312"/>
                <w:sz w:val="21"/>
                <w:szCs w:val="21"/>
              </w:rPr>
              <w:t>式出版</w:t>
            </w:r>
            <w:proofErr w:type="gramEnd"/>
          </w:p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40DE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2" w:lineRule="exact"/>
              <w:ind w:left="563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出版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单</w:t>
            </w:r>
            <w:r w:rsidRPr="007372E7">
              <w:rPr>
                <w:rFonts w:eastAsia="仿宋_GB2312"/>
                <w:sz w:val="21"/>
                <w:szCs w:val="21"/>
              </w:rPr>
              <w:t>位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FD259EA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2" w:lineRule="exact"/>
              <w:ind w:left="267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教学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方</w:t>
            </w:r>
            <w:r w:rsidRPr="007372E7">
              <w:rPr>
                <w:rFonts w:eastAsia="仿宋_GB2312"/>
                <w:sz w:val="21"/>
                <w:szCs w:val="21"/>
              </w:rPr>
              <w:t>法</w:t>
            </w:r>
          </w:p>
        </w:tc>
      </w:tr>
      <w:tr w:rsidR="005E2BF9" w:rsidRPr="007372E7" w14:paraId="7A78A785" w14:textId="77777777" w:rsidTr="00AB6892">
        <w:trPr>
          <w:trHeight w:hRule="exact" w:val="416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ECAC4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7F8C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AD622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599A3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3E066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848F41" w14:textId="77777777" w:rsidR="005E2BF9" w:rsidRPr="007372E7" w:rsidRDefault="005E2BF9" w:rsidP="008B4799"/>
        </w:tc>
      </w:tr>
      <w:tr w:rsidR="005E2BF9" w:rsidRPr="007372E7" w14:paraId="2FA2FF05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FA3A3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63AE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DE48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5595A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D2CD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780B4C0" w14:textId="77777777" w:rsidR="005E2BF9" w:rsidRPr="007372E7" w:rsidRDefault="005E2BF9" w:rsidP="008B4799"/>
        </w:tc>
      </w:tr>
      <w:tr w:rsidR="005E2BF9" w:rsidRPr="007372E7" w14:paraId="2B80ED6E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E316B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A9E19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292E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AC8A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1A60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70B29D" w14:textId="77777777" w:rsidR="005E2BF9" w:rsidRPr="007372E7" w:rsidRDefault="005E2BF9" w:rsidP="008B4799"/>
        </w:tc>
      </w:tr>
      <w:tr w:rsidR="005E2BF9" w:rsidRPr="007372E7" w14:paraId="561D0B34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157E0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4E7B7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A5249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AFA2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5B006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60E854F" w14:textId="77777777" w:rsidR="005E2BF9" w:rsidRPr="007372E7" w:rsidRDefault="005E2BF9" w:rsidP="008B4799"/>
        </w:tc>
      </w:tr>
      <w:tr w:rsidR="005E2BF9" w:rsidRPr="007372E7" w14:paraId="0FB106F6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3AC1F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F001F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47D75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D9CF6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70B1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00F22A5" w14:textId="77777777" w:rsidR="005E2BF9" w:rsidRPr="007372E7" w:rsidRDefault="005E2BF9" w:rsidP="008B4799"/>
        </w:tc>
      </w:tr>
      <w:tr w:rsidR="005E2BF9" w:rsidRPr="007372E7" w14:paraId="287C1D22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4B7F4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1C20A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DCE86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8E32A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9F18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D73795" w14:textId="77777777" w:rsidR="005E2BF9" w:rsidRPr="007372E7" w:rsidRDefault="005E2BF9" w:rsidP="008B4799"/>
        </w:tc>
      </w:tr>
      <w:tr w:rsidR="005E2BF9" w:rsidRPr="007372E7" w14:paraId="4B5DC1CA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65833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274DF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A4867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89CDD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6B775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348CFEE" w14:textId="77777777" w:rsidR="005E2BF9" w:rsidRPr="007372E7" w:rsidRDefault="005E2BF9" w:rsidP="008B4799"/>
        </w:tc>
      </w:tr>
      <w:tr w:rsidR="005E2BF9" w:rsidRPr="007372E7" w14:paraId="77584B1C" w14:textId="77777777" w:rsidTr="00AB6892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449D" w14:textId="77777777" w:rsidR="005E2BF9" w:rsidRPr="007372E7" w:rsidRDefault="005E2BF9" w:rsidP="008B479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519E5" w14:textId="77777777" w:rsidR="005E2BF9" w:rsidRPr="007372E7" w:rsidRDefault="005E2BF9" w:rsidP="008B479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F3E61" w14:textId="77777777" w:rsidR="005E2BF9" w:rsidRPr="007372E7" w:rsidRDefault="005E2BF9" w:rsidP="008B479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076C" w14:textId="77777777" w:rsidR="005E2BF9" w:rsidRPr="007372E7" w:rsidRDefault="005E2BF9" w:rsidP="008B479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EA190" w14:textId="77777777" w:rsidR="005E2BF9" w:rsidRPr="007372E7" w:rsidRDefault="005E2BF9" w:rsidP="008B479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A8D74B" w14:textId="77777777" w:rsidR="005E2BF9" w:rsidRPr="007372E7" w:rsidRDefault="005E2BF9" w:rsidP="008B4799"/>
        </w:tc>
      </w:tr>
      <w:tr w:rsidR="005E2BF9" w:rsidRPr="007372E7" w14:paraId="535645A1" w14:textId="77777777" w:rsidTr="00AB6892">
        <w:trPr>
          <w:trHeight w:hRule="exact" w:val="3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465C79" w14:textId="77777777" w:rsidR="005E2BF9" w:rsidRPr="007372E7" w:rsidRDefault="005E2BF9" w:rsidP="008B4799">
            <w:pPr>
              <w:pStyle w:val="TableParagraph"/>
              <w:tabs>
                <w:tab w:val="left" w:pos="522"/>
              </w:tabs>
              <w:kinsoku w:val="0"/>
              <w:overflowPunct w:val="0"/>
              <w:spacing w:line="256" w:lineRule="exact"/>
              <w:ind w:left="42"/>
              <w:jc w:val="both"/>
            </w:pPr>
            <w:r w:rsidRPr="007372E7">
              <w:rPr>
                <w:rFonts w:eastAsia="仿宋_GB2312"/>
                <w:spacing w:val="-1"/>
                <w:sz w:val="21"/>
                <w:szCs w:val="21"/>
              </w:rPr>
              <w:t>注</w:t>
            </w:r>
            <w:r w:rsidRPr="007372E7">
              <w:rPr>
                <w:rFonts w:eastAsia="仿宋_GB2312"/>
                <w:sz w:val="21"/>
                <w:szCs w:val="21"/>
              </w:rPr>
              <w:t>:</w:t>
            </w:r>
            <w:r w:rsidRPr="007372E7">
              <w:rPr>
                <w:rFonts w:eastAsia="仿宋_GB2312"/>
                <w:sz w:val="21"/>
                <w:szCs w:val="21"/>
              </w:rPr>
              <w:tab/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教</w:t>
            </w:r>
            <w:r w:rsidRPr="007372E7">
              <w:rPr>
                <w:rFonts w:eastAsia="仿宋_GB2312"/>
                <w:sz w:val="21"/>
                <w:szCs w:val="21"/>
              </w:rPr>
              <w:t>学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方</w:t>
            </w:r>
            <w:r w:rsidRPr="007372E7">
              <w:rPr>
                <w:rFonts w:eastAsia="仿宋_GB2312"/>
                <w:sz w:val="21"/>
                <w:szCs w:val="21"/>
              </w:rPr>
              <w:t>法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填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>：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>A</w:t>
            </w:r>
            <w:r w:rsidRPr="007372E7">
              <w:rPr>
                <w:rFonts w:eastAsia="仿宋_GB2312"/>
                <w:sz w:val="21"/>
                <w:szCs w:val="21"/>
              </w:rPr>
              <w:t>－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z w:val="21"/>
                <w:szCs w:val="21"/>
              </w:rPr>
              <w:t>堂讨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论；</w:t>
            </w:r>
            <w:r w:rsidRPr="007372E7">
              <w:rPr>
                <w:rFonts w:eastAsia="仿宋_GB2312"/>
                <w:sz w:val="21"/>
                <w:szCs w:val="21"/>
              </w:rPr>
              <w:t>B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－</w:t>
            </w:r>
            <w:r w:rsidRPr="007372E7">
              <w:rPr>
                <w:rFonts w:eastAsia="仿宋_GB2312"/>
                <w:sz w:val="21"/>
                <w:szCs w:val="21"/>
              </w:rPr>
              <w:t>个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人</w:t>
            </w:r>
            <w:r w:rsidRPr="007372E7">
              <w:rPr>
                <w:rFonts w:eastAsia="仿宋_GB2312"/>
                <w:sz w:val="21"/>
                <w:szCs w:val="21"/>
              </w:rPr>
              <w:t>撰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写</w:t>
            </w:r>
            <w:r w:rsidRPr="007372E7">
              <w:rPr>
                <w:rFonts w:eastAsia="仿宋_GB2312"/>
                <w:sz w:val="21"/>
                <w:szCs w:val="21"/>
              </w:rPr>
              <w:t>分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析</w:t>
            </w:r>
            <w:r w:rsidRPr="007372E7">
              <w:rPr>
                <w:rFonts w:eastAsia="仿宋_GB2312"/>
                <w:sz w:val="21"/>
                <w:szCs w:val="21"/>
              </w:rPr>
              <w:t>报告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；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>C</w:t>
            </w:r>
            <w:r w:rsidRPr="007372E7">
              <w:rPr>
                <w:rFonts w:eastAsia="仿宋_GB2312"/>
                <w:sz w:val="21"/>
                <w:szCs w:val="21"/>
              </w:rPr>
              <w:t>－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小</w:t>
            </w:r>
            <w:r w:rsidRPr="007372E7">
              <w:rPr>
                <w:rFonts w:eastAsia="仿宋_GB2312"/>
                <w:sz w:val="21"/>
                <w:szCs w:val="21"/>
              </w:rPr>
              <w:t>组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撰</w:t>
            </w:r>
            <w:r w:rsidRPr="007372E7">
              <w:rPr>
                <w:rFonts w:eastAsia="仿宋_GB2312"/>
                <w:sz w:val="21"/>
                <w:szCs w:val="21"/>
              </w:rPr>
              <w:t>写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分</w:t>
            </w:r>
            <w:r w:rsidRPr="007372E7">
              <w:rPr>
                <w:rFonts w:eastAsia="仿宋_GB2312"/>
                <w:sz w:val="21"/>
                <w:szCs w:val="21"/>
              </w:rPr>
              <w:t>析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报</w:t>
            </w:r>
            <w:r w:rsidRPr="007372E7">
              <w:rPr>
                <w:rFonts w:eastAsia="仿宋_GB2312"/>
                <w:sz w:val="21"/>
                <w:szCs w:val="21"/>
              </w:rPr>
              <w:t>告</w:t>
            </w:r>
          </w:p>
        </w:tc>
      </w:tr>
      <w:tr w:rsidR="005E2BF9" w:rsidRPr="007372E7" w14:paraId="3822A035" w14:textId="77777777" w:rsidTr="00AB6892">
        <w:trPr>
          <w:trHeight w:hRule="exact" w:val="415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A09C1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课堂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作</w:t>
            </w:r>
            <w:r w:rsidRPr="007372E7">
              <w:rPr>
                <w:rFonts w:eastAsia="仿宋_GB2312"/>
                <w:sz w:val="21"/>
                <w:szCs w:val="21"/>
              </w:rPr>
              <w:t>业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次</w:t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09E8" w14:textId="77777777" w:rsidR="005E2BF9" w:rsidRPr="007372E7" w:rsidRDefault="005E2BF9" w:rsidP="008B479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9C620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作业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总</w:t>
            </w:r>
            <w:r w:rsidRPr="007372E7">
              <w:rPr>
                <w:rFonts w:eastAsia="仿宋_GB2312"/>
                <w:sz w:val="21"/>
                <w:szCs w:val="21"/>
              </w:rPr>
              <w:t>题数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27FFC" w14:textId="77777777" w:rsidR="005E2BF9" w:rsidRPr="007372E7" w:rsidRDefault="005E2BF9" w:rsidP="008B479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4AF87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完成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作</w:t>
            </w:r>
            <w:r w:rsidRPr="007372E7">
              <w:rPr>
                <w:rFonts w:eastAsia="仿宋_GB2312"/>
                <w:sz w:val="21"/>
                <w:szCs w:val="21"/>
              </w:rPr>
              <w:t>业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所</w:t>
            </w:r>
            <w:r w:rsidRPr="007372E7">
              <w:rPr>
                <w:rFonts w:eastAsia="仿宋_GB2312"/>
                <w:sz w:val="21"/>
                <w:szCs w:val="21"/>
              </w:rPr>
              <w:t>需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时</w:t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39EA4BC" w14:textId="77777777" w:rsidR="005E2BF9" w:rsidRPr="007372E7" w:rsidRDefault="005E2BF9" w:rsidP="008B4799"/>
        </w:tc>
      </w:tr>
      <w:tr w:rsidR="005E2BF9" w:rsidRPr="007372E7" w14:paraId="3143F6B6" w14:textId="77777777" w:rsidTr="00AB6892">
        <w:trPr>
          <w:trHeight w:hRule="exact" w:val="415"/>
        </w:trPr>
        <w:tc>
          <w:tcPr>
            <w:tcW w:w="7365" w:type="dxa"/>
            <w:gridSpan w:val="1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8D7EA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课程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考</w:t>
            </w:r>
            <w:r w:rsidRPr="007372E7">
              <w:rPr>
                <w:rFonts w:eastAsia="仿宋_GB2312"/>
                <w:sz w:val="21"/>
                <w:szCs w:val="21"/>
              </w:rPr>
              <w:t>试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方</w:t>
            </w:r>
            <w:r w:rsidRPr="007372E7">
              <w:rPr>
                <w:rFonts w:eastAsia="仿宋_GB2312"/>
                <w:sz w:val="21"/>
                <w:szCs w:val="21"/>
              </w:rPr>
              <w:t>式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（</w:t>
            </w:r>
            <w:r w:rsidRPr="007372E7">
              <w:rPr>
                <w:rFonts w:eastAsia="仿宋_GB2312"/>
                <w:sz w:val="21"/>
                <w:szCs w:val="21"/>
              </w:rPr>
              <w:t>A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 xml:space="preserve"> </w:t>
            </w:r>
            <w:r w:rsidRPr="007372E7">
              <w:rPr>
                <w:rFonts w:eastAsia="仿宋_GB2312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堂开</w:t>
            </w:r>
            <w:r w:rsidRPr="007372E7">
              <w:rPr>
                <w:rFonts w:eastAsia="仿宋_GB2312"/>
                <w:sz w:val="21"/>
                <w:szCs w:val="21"/>
              </w:rPr>
              <w:t>卷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>/</w:t>
            </w:r>
            <w:r w:rsidRPr="007372E7">
              <w:rPr>
                <w:rFonts w:eastAsia="仿宋_GB2312"/>
                <w:sz w:val="21"/>
                <w:szCs w:val="21"/>
              </w:rPr>
              <w:t>B</w:t>
            </w:r>
            <w:r w:rsidRPr="007372E7">
              <w:rPr>
                <w:rFonts w:eastAsia="仿宋_GB2312"/>
                <w:spacing w:val="1"/>
                <w:sz w:val="21"/>
                <w:szCs w:val="21"/>
              </w:rPr>
              <w:t xml:space="preserve"> 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z w:val="21"/>
                <w:szCs w:val="21"/>
              </w:rPr>
              <w:t>外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开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>卷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>/</w:t>
            </w:r>
            <w:r w:rsidRPr="007372E7">
              <w:rPr>
                <w:rFonts w:eastAsia="仿宋_GB2312"/>
                <w:sz w:val="21"/>
                <w:szCs w:val="21"/>
              </w:rPr>
              <w:t>C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 xml:space="preserve"> </w:t>
            </w:r>
            <w:r w:rsidRPr="007372E7">
              <w:rPr>
                <w:rFonts w:eastAsia="仿宋_GB2312"/>
                <w:sz w:val="21"/>
                <w:szCs w:val="21"/>
              </w:rPr>
              <w:t>课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堂</w:t>
            </w:r>
            <w:r w:rsidRPr="007372E7">
              <w:rPr>
                <w:rFonts w:eastAsia="仿宋_GB2312"/>
                <w:sz w:val="21"/>
                <w:szCs w:val="21"/>
              </w:rPr>
              <w:t>闭卷</w:t>
            </w:r>
            <w:r w:rsidRPr="007372E7">
              <w:rPr>
                <w:rFonts w:eastAsia="仿宋_GB2312"/>
                <w:spacing w:val="-4"/>
                <w:sz w:val="21"/>
                <w:szCs w:val="21"/>
              </w:rPr>
              <w:t>/</w:t>
            </w:r>
            <w:r w:rsidRPr="007372E7">
              <w:rPr>
                <w:rFonts w:eastAsia="仿宋_GB2312"/>
                <w:sz w:val="21"/>
                <w:szCs w:val="21"/>
              </w:rPr>
              <w:t>D</w:t>
            </w:r>
            <w:r w:rsidRPr="007372E7">
              <w:rPr>
                <w:rFonts w:eastAsia="仿宋_GB2312"/>
                <w:spacing w:val="1"/>
                <w:sz w:val="21"/>
                <w:szCs w:val="21"/>
              </w:rPr>
              <w:t xml:space="preserve"> 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开</w:t>
            </w:r>
            <w:r w:rsidRPr="007372E7">
              <w:rPr>
                <w:rFonts w:eastAsia="仿宋_GB2312"/>
                <w:sz w:val="21"/>
                <w:szCs w:val="21"/>
              </w:rPr>
              <w:t>闭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结</w:t>
            </w:r>
            <w:r w:rsidRPr="007372E7">
              <w:rPr>
                <w:rFonts w:eastAsia="仿宋_GB2312"/>
                <w:spacing w:val="-1"/>
                <w:sz w:val="21"/>
                <w:szCs w:val="21"/>
              </w:rPr>
              <w:t>合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>/</w:t>
            </w:r>
            <w:r w:rsidRPr="007372E7">
              <w:rPr>
                <w:rFonts w:eastAsia="仿宋_GB2312"/>
                <w:sz w:val="21"/>
                <w:szCs w:val="21"/>
              </w:rPr>
              <w:t>E</w:t>
            </w:r>
            <w:r w:rsidRPr="007372E7">
              <w:rPr>
                <w:rFonts w:eastAsia="仿宋_GB2312"/>
                <w:spacing w:val="-2"/>
                <w:sz w:val="21"/>
                <w:szCs w:val="21"/>
              </w:rPr>
              <w:t xml:space="preserve"> </w:t>
            </w:r>
            <w:r w:rsidRPr="007372E7">
              <w:rPr>
                <w:rFonts w:eastAsia="仿宋_GB2312"/>
                <w:sz w:val="21"/>
                <w:szCs w:val="21"/>
              </w:rPr>
              <w:t>不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考</w:t>
            </w:r>
            <w:r w:rsidRPr="007372E7">
              <w:rPr>
                <w:rFonts w:eastAsia="仿宋_GB2312"/>
                <w:sz w:val="21"/>
                <w:szCs w:val="21"/>
              </w:rPr>
              <w:t>试）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2FEA80" w14:textId="77777777" w:rsidR="005E2BF9" w:rsidRPr="007372E7" w:rsidRDefault="005E2BF9" w:rsidP="008B4799"/>
        </w:tc>
      </w:tr>
      <w:tr w:rsidR="005E2BF9" w:rsidRPr="007372E7" w14:paraId="2C2AE5C4" w14:textId="77777777" w:rsidTr="00AB6892">
        <w:trPr>
          <w:trHeight w:hRule="exact" w:val="422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5C5F2A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33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考试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人</w:t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DBB86D4" w14:textId="77777777" w:rsidR="005E2BF9" w:rsidRPr="007372E7" w:rsidRDefault="005E2BF9" w:rsidP="008B479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E30522D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231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缺考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人</w:t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ECD560D" w14:textId="77777777" w:rsidR="005E2BF9" w:rsidRPr="007372E7" w:rsidRDefault="005E2BF9" w:rsidP="008B479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66AF20F" w14:textId="77777777" w:rsidR="005E2BF9" w:rsidRPr="007372E7" w:rsidRDefault="005E2BF9" w:rsidP="008B4799">
            <w:pPr>
              <w:pStyle w:val="TableParagraph"/>
              <w:kinsoku w:val="0"/>
              <w:overflowPunct w:val="0"/>
              <w:spacing w:line="240" w:lineRule="exact"/>
              <w:ind w:left="512"/>
              <w:jc w:val="both"/>
            </w:pPr>
            <w:r w:rsidRPr="007372E7">
              <w:rPr>
                <w:rFonts w:eastAsia="仿宋_GB2312"/>
                <w:sz w:val="21"/>
                <w:szCs w:val="21"/>
              </w:rPr>
              <w:t>及格</w:t>
            </w:r>
            <w:r w:rsidRPr="007372E7">
              <w:rPr>
                <w:rFonts w:eastAsia="仿宋_GB2312"/>
                <w:spacing w:val="-3"/>
                <w:sz w:val="21"/>
                <w:szCs w:val="21"/>
              </w:rPr>
              <w:t>人</w:t>
            </w:r>
            <w:r w:rsidRPr="007372E7">
              <w:rPr>
                <w:rFonts w:eastAsia="仿宋_GB2312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D51245" w14:textId="77777777" w:rsidR="005E2BF9" w:rsidRPr="007372E7" w:rsidRDefault="005E2BF9" w:rsidP="008B4799"/>
        </w:tc>
      </w:tr>
    </w:tbl>
    <w:p w14:paraId="04BD5E0F" w14:textId="77777777" w:rsidR="00AB6892" w:rsidRPr="001D2E4B" w:rsidRDefault="00AB6892" w:rsidP="00AB6892">
      <w:pPr>
        <w:pStyle w:val="afb"/>
        <w:tabs>
          <w:tab w:val="left" w:pos="3063"/>
          <w:tab w:val="left" w:pos="3390"/>
          <w:tab w:val="left" w:pos="7530"/>
        </w:tabs>
        <w:kinsoku w:val="0"/>
        <w:overflowPunct w:val="0"/>
        <w:adjustRightInd w:val="0"/>
        <w:snapToGrid w:val="0"/>
        <w:spacing w:before="1"/>
        <w:ind w:firstLineChars="59" w:firstLine="126"/>
        <w:rPr>
          <w:spacing w:val="-3"/>
          <w:sz w:val="22"/>
          <w:u w:val="single"/>
        </w:rPr>
      </w:pPr>
      <w:r w:rsidRPr="001D2E4B">
        <w:rPr>
          <w:spacing w:val="-3"/>
          <w:sz w:val="22"/>
        </w:rPr>
        <w:t>任课教师（签字）：</w:t>
      </w:r>
      <w:r>
        <w:rPr>
          <w:rFonts w:hint="eastAsia"/>
          <w:spacing w:val="-3"/>
          <w:sz w:val="22"/>
          <w:u w:val="single"/>
        </w:rPr>
        <w:t xml:space="preserve">             </w:t>
      </w:r>
      <w:r>
        <w:rPr>
          <w:spacing w:val="-3"/>
          <w:sz w:val="22"/>
          <w:u w:val="single"/>
        </w:rPr>
        <w:t xml:space="preserve"> </w:t>
      </w:r>
      <w:r w:rsidRPr="001D2E4B">
        <w:rPr>
          <w:spacing w:val="-3"/>
          <w:sz w:val="22"/>
        </w:rPr>
        <w:t>院长或</w:t>
      </w:r>
      <w:r w:rsidRPr="001D2E4B">
        <w:rPr>
          <w:spacing w:val="-3"/>
          <w:sz w:val="22"/>
        </w:rPr>
        <w:t xml:space="preserve"> MBA</w:t>
      </w:r>
      <w:r w:rsidRPr="001D2E4B">
        <w:rPr>
          <w:spacing w:val="-3"/>
          <w:sz w:val="22"/>
        </w:rPr>
        <w:t>项目主任（签字）</w:t>
      </w:r>
      <w:r>
        <w:rPr>
          <w:rFonts w:hint="eastAsia"/>
          <w:spacing w:val="-3"/>
          <w:sz w:val="22"/>
        </w:rPr>
        <w:t>：</w:t>
      </w:r>
      <w:r>
        <w:rPr>
          <w:rFonts w:hint="eastAsia"/>
          <w:spacing w:val="-3"/>
          <w:sz w:val="22"/>
          <w:u w:val="single"/>
        </w:rPr>
        <w:t xml:space="preserve">               </w:t>
      </w:r>
    </w:p>
    <w:p w14:paraId="6FCE0E5C" w14:textId="77777777" w:rsidR="00AB6892" w:rsidRPr="00AB6892" w:rsidRDefault="00AB6892" w:rsidP="00AB6892">
      <w:pPr>
        <w:pStyle w:val="afb"/>
        <w:tabs>
          <w:tab w:val="left" w:pos="3482"/>
          <w:tab w:val="left" w:pos="7530"/>
        </w:tabs>
        <w:kinsoku w:val="0"/>
        <w:overflowPunct w:val="0"/>
        <w:adjustRightInd w:val="0"/>
        <w:snapToGrid w:val="0"/>
        <w:spacing w:before="1"/>
        <w:ind w:firstLineChars="59" w:firstLine="126"/>
        <w:rPr>
          <w:sz w:val="22"/>
        </w:rPr>
      </w:pPr>
      <w:r w:rsidRPr="001D2E4B">
        <w:rPr>
          <w:spacing w:val="-3"/>
          <w:sz w:val="22"/>
        </w:rPr>
        <w:t>教学秘书（签字）：</w:t>
      </w:r>
      <w:r w:rsidRPr="001D2E4B">
        <w:rPr>
          <w:spacing w:val="-3"/>
          <w:sz w:val="22"/>
          <w:u w:val="single"/>
        </w:rPr>
        <w:tab/>
      </w:r>
      <w:r w:rsidRPr="001D2E4B">
        <w:rPr>
          <w:spacing w:val="-3"/>
          <w:sz w:val="22"/>
        </w:rPr>
        <w:t>单位公章：</w:t>
      </w:r>
    </w:p>
    <w:p w14:paraId="4F09C001" w14:textId="77777777" w:rsidR="005E2BF9" w:rsidRPr="007372E7" w:rsidRDefault="005E2BF9" w:rsidP="005E2BF9">
      <w:pPr>
        <w:pStyle w:val="afb"/>
        <w:kinsoku w:val="0"/>
        <w:overflowPunct w:val="0"/>
      </w:pPr>
      <w:r w:rsidRPr="007372E7">
        <w:t>说明：</w:t>
      </w:r>
      <w:r w:rsidRPr="007372E7">
        <w:rPr>
          <w:spacing w:val="-2"/>
        </w:rPr>
        <w:t xml:space="preserve"> </w:t>
      </w:r>
      <w:r w:rsidRPr="007372E7">
        <w:t>1</w:t>
      </w:r>
      <w:r w:rsidRPr="007372E7">
        <w:rPr>
          <w:spacing w:val="-3"/>
        </w:rPr>
        <w:t>．</w:t>
      </w:r>
      <w:r w:rsidRPr="007372E7">
        <w:t>近</w:t>
      </w:r>
      <w:r w:rsidRPr="007372E7">
        <w:rPr>
          <w:spacing w:val="-3"/>
        </w:rPr>
        <w:t>三</w:t>
      </w:r>
      <w:r w:rsidRPr="007372E7">
        <w:t>年</w:t>
      </w:r>
      <w:r w:rsidRPr="007372E7">
        <w:rPr>
          <w:spacing w:val="-3"/>
        </w:rPr>
        <w:t>曾</w:t>
      </w:r>
      <w:r w:rsidRPr="007372E7">
        <w:t>为</w:t>
      </w:r>
      <w:r w:rsidRPr="007372E7">
        <w:rPr>
          <w:spacing w:val="-52"/>
        </w:rPr>
        <w:t xml:space="preserve"> </w:t>
      </w:r>
      <w:r w:rsidRPr="007372E7">
        <w:rPr>
          <w:spacing w:val="-3"/>
        </w:rPr>
        <w:t>M</w:t>
      </w:r>
      <w:r w:rsidRPr="007372E7">
        <w:rPr>
          <w:spacing w:val="-2"/>
        </w:rPr>
        <w:t>B</w:t>
      </w:r>
      <w:r w:rsidRPr="007372E7">
        <w:t>A</w:t>
      </w:r>
      <w:r w:rsidRPr="007372E7">
        <w:rPr>
          <w:spacing w:val="1"/>
        </w:rPr>
        <w:t xml:space="preserve"> </w:t>
      </w:r>
      <w:r w:rsidRPr="007372E7">
        <w:rPr>
          <w:spacing w:val="-3"/>
        </w:rPr>
        <w:t>授</w:t>
      </w:r>
      <w:r w:rsidRPr="007372E7">
        <w:t>课</w:t>
      </w:r>
      <w:r w:rsidRPr="007372E7">
        <w:rPr>
          <w:spacing w:val="-3"/>
        </w:rPr>
        <w:t>的</w:t>
      </w:r>
      <w:r w:rsidRPr="007372E7">
        <w:t>教</w:t>
      </w:r>
      <w:r w:rsidRPr="007372E7">
        <w:rPr>
          <w:spacing w:val="-3"/>
        </w:rPr>
        <w:t>师</w:t>
      </w:r>
      <w:r w:rsidRPr="007372E7">
        <w:t>均</w:t>
      </w:r>
      <w:r w:rsidRPr="007372E7">
        <w:rPr>
          <w:spacing w:val="-3"/>
        </w:rPr>
        <w:t>须</w:t>
      </w:r>
      <w:r w:rsidRPr="007372E7">
        <w:t>填写</w:t>
      </w:r>
      <w:r w:rsidRPr="007372E7">
        <w:rPr>
          <w:spacing w:val="-3"/>
        </w:rPr>
        <w:t>此</w:t>
      </w:r>
      <w:r w:rsidRPr="007372E7">
        <w:t>自查</w:t>
      </w:r>
      <w:r w:rsidRPr="007372E7">
        <w:rPr>
          <w:spacing w:val="-3"/>
        </w:rPr>
        <w:t>表</w:t>
      </w:r>
      <w:r w:rsidRPr="007372E7">
        <w:t>；</w:t>
      </w:r>
    </w:p>
    <w:p w14:paraId="4417C573" w14:textId="77777777" w:rsidR="005E2BF9" w:rsidRPr="007372E7" w:rsidRDefault="005E2BF9" w:rsidP="001D14D3">
      <w:pPr>
        <w:pStyle w:val="afb"/>
        <w:kinsoku w:val="0"/>
        <w:overflowPunct w:val="0"/>
        <w:spacing w:line="274" w:lineRule="exact"/>
        <w:ind w:firstLineChars="350" w:firstLine="735"/>
      </w:pPr>
      <w:r w:rsidRPr="007372E7">
        <w:t>2</w:t>
      </w:r>
      <w:r w:rsidRPr="007372E7">
        <w:rPr>
          <w:spacing w:val="-3"/>
        </w:rPr>
        <w:t>．</w:t>
      </w:r>
      <w:r w:rsidRPr="007372E7">
        <w:t>对</w:t>
      </w:r>
      <w:r w:rsidRPr="007372E7">
        <w:rPr>
          <w:spacing w:val="-3"/>
        </w:rPr>
        <w:t>于</w:t>
      </w:r>
      <w:r w:rsidRPr="007372E7">
        <w:t>每</w:t>
      </w:r>
      <w:r w:rsidRPr="007372E7">
        <w:rPr>
          <w:spacing w:val="-3"/>
        </w:rPr>
        <w:t>门</w:t>
      </w:r>
      <w:r w:rsidRPr="007372E7">
        <w:t>课</w:t>
      </w:r>
      <w:r w:rsidRPr="007372E7">
        <w:rPr>
          <w:spacing w:val="-3"/>
        </w:rPr>
        <w:t>程</w:t>
      </w:r>
      <w:r w:rsidRPr="007372E7">
        <w:t>每位</w:t>
      </w:r>
      <w:r w:rsidRPr="007372E7">
        <w:rPr>
          <w:spacing w:val="-3"/>
        </w:rPr>
        <w:t>教</w:t>
      </w:r>
      <w:r w:rsidRPr="007372E7">
        <w:t>师</w:t>
      </w:r>
      <w:r w:rsidRPr="007372E7">
        <w:rPr>
          <w:spacing w:val="-3"/>
        </w:rPr>
        <w:t>只</w:t>
      </w:r>
      <w:r w:rsidRPr="007372E7">
        <w:t>就</w:t>
      </w:r>
      <w:r w:rsidRPr="007372E7">
        <w:rPr>
          <w:spacing w:val="-3"/>
        </w:rPr>
        <w:t>最</w:t>
      </w:r>
      <w:r w:rsidRPr="007372E7">
        <w:t>近</w:t>
      </w:r>
      <w:r w:rsidRPr="007372E7">
        <w:rPr>
          <w:spacing w:val="-3"/>
        </w:rPr>
        <w:t>一</w:t>
      </w:r>
      <w:r w:rsidRPr="007372E7">
        <w:t>次</w:t>
      </w:r>
      <w:r w:rsidRPr="007372E7">
        <w:rPr>
          <w:spacing w:val="-3"/>
        </w:rPr>
        <w:t>已</w:t>
      </w:r>
      <w:r w:rsidRPr="007372E7">
        <w:t>授完</w:t>
      </w:r>
      <w:r w:rsidRPr="007372E7">
        <w:rPr>
          <w:spacing w:val="-3"/>
        </w:rPr>
        <w:t>课</w:t>
      </w:r>
      <w:r w:rsidRPr="007372E7">
        <w:t>程</w:t>
      </w:r>
      <w:r w:rsidRPr="007372E7">
        <w:rPr>
          <w:spacing w:val="-3"/>
        </w:rPr>
        <w:t>填</w:t>
      </w:r>
      <w:r w:rsidRPr="007372E7">
        <w:t>写</w:t>
      </w:r>
      <w:r w:rsidRPr="007372E7">
        <w:rPr>
          <w:spacing w:val="-3"/>
        </w:rPr>
        <w:t>此</w:t>
      </w:r>
      <w:r w:rsidRPr="007372E7">
        <w:t>自</w:t>
      </w:r>
      <w:r w:rsidRPr="007372E7">
        <w:rPr>
          <w:spacing w:val="-3"/>
        </w:rPr>
        <w:t>查</w:t>
      </w:r>
      <w:r w:rsidRPr="007372E7">
        <w:t>表；</w:t>
      </w:r>
    </w:p>
    <w:p w14:paraId="5EFE9382" w14:textId="54DB0C6E" w:rsidR="005F1095" w:rsidRDefault="005E2BF9" w:rsidP="001D14D3">
      <w:pPr>
        <w:ind w:firstLineChars="350" w:firstLine="735"/>
      </w:pPr>
      <w:r w:rsidRPr="007372E7">
        <w:t>3</w:t>
      </w:r>
      <w:r w:rsidRPr="007372E7">
        <w:rPr>
          <w:spacing w:val="-3"/>
        </w:rPr>
        <w:t>．</w:t>
      </w:r>
      <w:r w:rsidRPr="007372E7">
        <w:t>不</w:t>
      </w:r>
      <w:r w:rsidRPr="007372E7">
        <w:rPr>
          <w:spacing w:val="-3"/>
        </w:rPr>
        <w:t>适</w:t>
      </w:r>
      <w:r w:rsidRPr="007372E7">
        <w:t>合</w:t>
      </w:r>
      <w:r w:rsidRPr="007372E7">
        <w:rPr>
          <w:spacing w:val="-3"/>
        </w:rPr>
        <w:t>案</w:t>
      </w:r>
      <w:r w:rsidRPr="007372E7">
        <w:t>例</w:t>
      </w:r>
      <w:r w:rsidRPr="007372E7">
        <w:rPr>
          <w:spacing w:val="-3"/>
        </w:rPr>
        <w:t>教</w:t>
      </w:r>
      <w:r w:rsidRPr="007372E7">
        <w:t>学的</w:t>
      </w:r>
      <w:r w:rsidRPr="007372E7">
        <w:rPr>
          <w:spacing w:val="-3"/>
        </w:rPr>
        <w:t>课</w:t>
      </w:r>
      <w:r w:rsidRPr="007372E7">
        <w:t>程</w:t>
      </w:r>
      <w:r w:rsidRPr="007372E7">
        <w:rPr>
          <w:spacing w:val="-3"/>
        </w:rPr>
        <w:t>可</w:t>
      </w:r>
      <w:r w:rsidRPr="007372E7">
        <w:t>不</w:t>
      </w:r>
      <w:r w:rsidRPr="007372E7">
        <w:rPr>
          <w:spacing w:val="-3"/>
        </w:rPr>
        <w:t>填</w:t>
      </w:r>
      <w:r w:rsidRPr="007372E7">
        <w:t>写</w:t>
      </w:r>
      <w:r w:rsidRPr="007372E7">
        <w:rPr>
          <w:spacing w:val="-3"/>
        </w:rPr>
        <w:t>相</w:t>
      </w:r>
      <w:r w:rsidRPr="007372E7">
        <w:t>关</w:t>
      </w:r>
      <w:r w:rsidRPr="007372E7">
        <w:rPr>
          <w:spacing w:val="-3"/>
        </w:rPr>
        <w:t>内</w:t>
      </w:r>
      <w:r w:rsidRPr="007372E7">
        <w:t>容。</w:t>
      </w:r>
    </w:p>
    <w:p w14:paraId="4789A1A4" w14:textId="3DFACF24" w:rsidR="00E466A4" w:rsidRPr="00E466A4" w:rsidRDefault="00E466A4" w:rsidP="00E466A4">
      <w:pPr>
        <w:rPr>
          <w:rFonts w:hint="eastAsia"/>
        </w:rPr>
      </w:pPr>
      <w:r>
        <w:rPr>
          <w:noProof/>
        </w:rPr>
        <w:pict w14:anchorId="3FF53B90">
          <v:shape id="_x0000_s1057" type="#_x0000_t202" style="position:absolute;left:0;text-align:left;margin-left:506.6pt;margin-top:11.8pt;width:80.05pt;height:145.6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BuElIT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36FE9B2A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334940A9">
          <v:shape id="_x0000_s1056" type="#_x0000_t202" style="position:absolute;left:0;text-align:left;margin-left:506.6pt;margin-top:11.8pt;width:80.05pt;height:145.6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Dlc5JA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35C00334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0E59BA5E">
          <v:shape id="_x0000_s1055" type="#_x0000_t202" style="position:absolute;left:0;text-align:left;margin-left:506.6pt;margin-top:11.8pt;width:80.05pt;height:145.6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Cby8HV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6C2A5D83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08808324">
          <v:shape id="_x0000_s1054" type="#_x0000_t202" style="position:absolute;left:0;text-align:left;margin-left:506.6pt;margin-top:11.8pt;width:80.05pt;height:145.6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AVOCL4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5F73626B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4B0C0EA8">
          <v:shape id="_x0000_s1053" type="#_x0000_t202" style="position:absolute;left:0;text-align:left;margin-left:506.6pt;margin-top:11.8pt;width:80.05pt;height:145.6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BrgHFt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0536B237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7A6DB4A7">
          <v:shape id="_x0000_s1052" type="#_x0000_t202" style="position:absolute;left:0;text-align:left;margin-left:506.6pt;margin-top:11.8pt;width:80.05pt;height:145.6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" filled="f" stroked="f">
            <v:textbox style="mso-fit-shape-to-text:t">
              <w:txbxContent>
                <w:p w14:paraId="47C8FE2B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73ED0ADC">
          <v:shape id="_x0000_s1051" type="#_x0000_t202" style="position:absolute;left:0;text-align:left;margin-left:506.6pt;margin-top:11.8pt;width:80.05pt;height:145.6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DW9qec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41D6DB79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4A87583B">
          <v:shape id="_x0000_s1050" type="#_x0000_t202" style="position:absolute;left:0;text-align:left;margin-left:506.6pt;margin-top:11.8pt;width:80.05pt;height:145.6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" filled="f" stroked="f">
            <v:textbox style="mso-fit-shape-to-text:t">
              <w:txbxContent>
                <w:p w14:paraId="5335CCAF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05A4F4A7">
          <v:shape id="_x0000_s1049" type="#_x0000_t202" style="position:absolute;left:0;text-align:left;margin-left:506.6pt;margin-top:11.8pt;width:80.05pt;height:145.6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" filled="f" stroked="f">
            <v:textbox style="mso-fit-shape-to-text:t">
              <w:txbxContent>
                <w:p w14:paraId="41B05379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30554F9E">
          <v:shape id="_x0000_s1048" type="#_x0000_t202" style="position:absolute;left:0;text-align:left;margin-left:506.6pt;margin-top:11.8pt;width:80.05pt;height:145.6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" filled="f" stroked="f">
            <v:textbox style="mso-fit-shape-to-text:t">
              <w:txbxContent>
                <w:p w14:paraId="1FB1D945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7165C2D9">
          <v:shape id="_x0000_s1047" type="#_x0000_t202" style="position:absolute;left:0;text-align:left;margin-left:506.6pt;margin-top:11.8pt;width:80.05pt;height:145.6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" filled="f" stroked="f">
            <v:textbox style="mso-fit-shape-to-text:t">
              <w:txbxContent>
                <w:p w14:paraId="334E71DC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  <w:r>
        <w:rPr>
          <w:noProof/>
        </w:rPr>
        <w:pict w14:anchorId="7FB5B078">
          <v:shape id="_x0000_s1046" type="#_x0000_t202" style="position:absolute;left:0;text-align:left;margin-left:506.6pt;margin-top:11.8pt;width:80.05pt;height:145.6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" filled="f" stroked="f">
            <v:textbox style="mso-fit-shape-to-text:t">
              <w:txbxContent>
                <w:p w14:paraId="060AF463" w14:textId="77777777" w:rsidR="00E466A4" w:rsidRDefault="00E466A4" w:rsidP="00E466A4">
                  <w:r>
                    <w:rPr>
                      <w:rFonts w:hint="eastAsia"/>
                    </w:rPr>
                    <w:t>JX-PG-05-01</w:t>
                  </w:r>
                </w:p>
              </w:txbxContent>
            </v:textbox>
          </v:shape>
        </w:pict>
      </w:r>
    </w:p>
    <w:sectPr w:rsidR="00E466A4" w:rsidRPr="00E466A4" w:rsidSect="003D669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6F030" w14:textId="77777777" w:rsidR="00E200BC" w:rsidRDefault="00E200BC">
      <w:r>
        <w:separator/>
      </w:r>
    </w:p>
  </w:endnote>
  <w:endnote w:type="continuationSeparator" w:id="0">
    <w:p w14:paraId="6D1D27B6" w14:textId="77777777" w:rsidR="00E200BC" w:rsidRDefault="00E2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68ACE" w14:textId="77777777" w:rsidR="0092083D" w:rsidRDefault="0071388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6892" w:rsidRPr="00AB6892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168808FC" w14:textId="77777777" w:rsidR="0092083D" w:rsidRDefault="0092083D" w:rsidP="0004090F">
    <w:pPr>
      <w:tabs>
        <w:tab w:val="center" w:pos="7719"/>
      </w:tabs>
      <w:kinsoku w:val="0"/>
      <w:overflowPunct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5CB79" w14:textId="77777777" w:rsidR="00E200BC" w:rsidRDefault="00E200BC">
      <w:r>
        <w:separator/>
      </w:r>
    </w:p>
  </w:footnote>
  <w:footnote w:type="continuationSeparator" w:id="0">
    <w:p w14:paraId="27DDFF3C" w14:textId="77777777" w:rsidR="00E200BC" w:rsidRDefault="00E20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30128"/>
    <w:multiLevelType w:val="hybridMultilevel"/>
    <w:tmpl w:val="F8B02E3E"/>
    <w:lvl w:ilvl="0" w:tplc="427AB45E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54FD2E33"/>
    <w:multiLevelType w:val="hybridMultilevel"/>
    <w:tmpl w:val="2B025C5E"/>
    <w:lvl w:ilvl="0" w:tplc="B0B8381A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2030EF"/>
    <w:multiLevelType w:val="multilevel"/>
    <w:tmpl w:val="572030EF"/>
    <w:lvl w:ilvl="0">
      <w:start w:val="1"/>
      <w:numFmt w:val="japaneseCounting"/>
      <w:lvlText w:val="%1、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970"/>
        </w:tabs>
        <w:ind w:left="2970" w:hanging="420"/>
      </w:pPr>
    </w:lvl>
    <w:lvl w:ilvl="2">
      <w:start w:val="1"/>
      <w:numFmt w:val="lowerRoman"/>
      <w:lvlText w:val="%3."/>
      <w:lvlJc w:val="right"/>
      <w:pPr>
        <w:tabs>
          <w:tab w:val="num" w:pos="3390"/>
        </w:tabs>
        <w:ind w:left="3390" w:hanging="420"/>
      </w:pPr>
    </w:lvl>
    <w:lvl w:ilvl="3">
      <w:start w:val="1"/>
      <w:numFmt w:val="decimal"/>
      <w:lvlText w:val="%4."/>
      <w:lvlJc w:val="left"/>
      <w:pPr>
        <w:tabs>
          <w:tab w:val="num" w:pos="3810"/>
        </w:tabs>
        <w:ind w:left="3810" w:hanging="420"/>
      </w:pPr>
    </w:lvl>
    <w:lvl w:ilvl="4">
      <w:start w:val="1"/>
      <w:numFmt w:val="lowerLetter"/>
      <w:lvlText w:val="%5)"/>
      <w:lvlJc w:val="left"/>
      <w:pPr>
        <w:tabs>
          <w:tab w:val="num" w:pos="4230"/>
        </w:tabs>
        <w:ind w:left="4230" w:hanging="42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42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420"/>
      </w:pPr>
    </w:lvl>
    <w:lvl w:ilvl="7">
      <w:start w:val="1"/>
      <w:numFmt w:val="lowerLetter"/>
      <w:lvlText w:val="%8)"/>
      <w:lvlJc w:val="left"/>
      <w:pPr>
        <w:tabs>
          <w:tab w:val="num" w:pos="5490"/>
        </w:tabs>
        <w:ind w:left="5490" w:hanging="420"/>
      </w:pPr>
    </w:lvl>
    <w:lvl w:ilvl="8">
      <w:start w:val="1"/>
      <w:numFmt w:val="lowerRoman"/>
      <w:lvlText w:val="%9."/>
      <w:lvlJc w:val="right"/>
      <w:pPr>
        <w:tabs>
          <w:tab w:val="num" w:pos="5910"/>
        </w:tabs>
        <w:ind w:left="591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BF9"/>
    <w:rsid w:val="0000770E"/>
    <w:rsid w:val="00007BCA"/>
    <w:rsid w:val="0004090F"/>
    <w:rsid w:val="000B531C"/>
    <w:rsid w:val="000C0A67"/>
    <w:rsid w:val="000C3293"/>
    <w:rsid w:val="001D14D3"/>
    <w:rsid w:val="00236972"/>
    <w:rsid w:val="002B7C33"/>
    <w:rsid w:val="00336E7B"/>
    <w:rsid w:val="003B606D"/>
    <w:rsid w:val="003D6693"/>
    <w:rsid w:val="004C4DEE"/>
    <w:rsid w:val="005444CB"/>
    <w:rsid w:val="0054482C"/>
    <w:rsid w:val="005D466E"/>
    <w:rsid w:val="005E2BF9"/>
    <w:rsid w:val="005F1095"/>
    <w:rsid w:val="006D66B9"/>
    <w:rsid w:val="00713882"/>
    <w:rsid w:val="007372E7"/>
    <w:rsid w:val="00746F3C"/>
    <w:rsid w:val="007B78EB"/>
    <w:rsid w:val="007D658A"/>
    <w:rsid w:val="007F7E59"/>
    <w:rsid w:val="008B4799"/>
    <w:rsid w:val="008D228F"/>
    <w:rsid w:val="0092083D"/>
    <w:rsid w:val="009F50C8"/>
    <w:rsid w:val="00A67853"/>
    <w:rsid w:val="00AB2D52"/>
    <w:rsid w:val="00AB6892"/>
    <w:rsid w:val="00B8733A"/>
    <w:rsid w:val="00C502D7"/>
    <w:rsid w:val="00C76173"/>
    <w:rsid w:val="00C84CEC"/>
    <w:rsid w:val="00CC2122"/>
    <w:rsid w:val="00D24885"/>
    <w:rsid w:val="00D31DDE"/>
    <w:rsid w:val="00D91FD4"/>
    <w:rsid w:val="00DA7EE4"/>
    <w:rsid w:val="00E200BC"/>
    <w:rsid w:val="00E27BA3"/>
    <w:rsid w:val="00E466A4"/>
    <w:rsid w:val="00E76A97"/>
    <w:rsid w:val="00E84C1E"/>
    <w:rsid w:val="00F0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87FF6"/>
  <w15:docId w15:val="{7D09516A-7BE2-4389-9AED-132795AC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B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0"/>
    <w:uiPriority w:val="9"/>
    <w:qFormat/>
    <w:rsid w:val="005E2BF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E2BF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footer"/>
    <w:basedOn w:val="a"/>
    <w:link w:val="a4"/>
    <w:uiPriority w:val="99"/>
    <w:rsid w:val="005E2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5E2BF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5E2BF9"/>
  </w:style>
  <w:style w:type="paragraph" w:styleId="a6">
    <w:name w:val="footnote text"/>
    <w:basedOn w:val="a"/>
    <w:link w:val="a7"/>
    <w:semiHidden/>
    <w:rsid w:val="005E2BF9"/>
    <w:pPr>
      <w:snapToGrid w:val="0"/>
      <w:jc w:val="left"/>
    </w:pPr>
    <w:rPr>
      <w:sz w:val="18"/>
      <w:szCs w:val="18"/>
    </w:rPr>
  </w:style>
  <w:style w:type="character" w:customStyle="1" w:styleId="a7">
    <w:name w:val="脚注文本 字符"/>
    <w:basedOn w:val="a0"/>
    <w:link w:val="a6"/>
    <w:semiHidden/>
    <w:rsid w:val="005E2BF9"/>
    <w:rPr>
      <w:rFonts w:ascii="Times New Roman" w:eastAsia="宋体" w:hAnsi="Times New Roman" w:cs="Times New Roman"/>
      <w:sz w:val="18"/>
      <w:szCs w:val="18"/>
    </w:rPr>
  </w:style>
  <w:style w:type="character" w:styleId="a8">
    <w:name w:val="footnote reference"/>
    <w:semiHidden/>
    <w:rsid w:val="005E2BF9"/>
    <w:rPr>
      <w:vertAlign w:val="superscript"/>
    </w:rPr>
  </w:style>
  <w:style w:type="table" w:styleId="a9">
    <w:name w:val="Table Grid"/>
    <w:basedOn w:val="a1"/>
    <w:rsid w:val="005E2B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71">
    <w:name w:val="style571"/>
    <w:rsid w:val="005E2BF9"/>
    <w:rPr>
      <w:rFonts w:ascii="宋体" w:eastAsia="宋体" w:hAnsi="宋体" w:hint="eastAsia"/>
      <w:sz w:val="18"/>
      <w:szCs w:val="18"/>
    </w:rPr>
  </w:style>
  <w:style w:type="character" w:styleId="aa">
    <w:name w:val="Strong"/>
    <w:qFormat/>
    <w:rsid w:val="005E2BF9"/>
    <w:rPr>
      <w:b/>
      <w:bCs/>
    </w:rPr>
  </w:style>
  <w:style w:type="paragraph" w:styleId="ab">
    <w:name w:val="Date"/>
    <w:basedOn w:val="a"/>
    <w:next w:val="a"/>
    <w:link w:val="ac"/>
    <w:rsid w:val="005E2BF9"/>
    <w:pPr>
      <w:ind w:leftChars="2500" w:left="100"/>
    </w:pPr>
  </w:style>
  <w:style w:type="character" w:customStyle="1" w:styleId="ac">
    <w:name w:val="日期 字符"/>
    <w:basedOn w:val="a0"/>
    <w:link w:val="ab"/>
    <w:rsid w:val="005E2BF9"/>
    <w:rPr>
      <w:rFonts w:ascii="Times New Roman" w:eastAsia="宋体" w:hAnsi="Times New Roman" w:cs="Times New Roman"/>
      <w:szCs w:val="24"/>
    </w:rPr>
  </w:style>
  <w:style w:type="paragraph" w:styleId="ad">
    <w:name w:val="Body Text Indent"/>
    <w:basedOn w:val="a"/>
    <w:link w:val="ae"/>
    <w:rsid w:val="005E2BF9"/>
    <w:pPr>
      <w:ind w:firstLineChars="200" w:firstLine="640"/>
    </w:pPr>
    <w:rPr>
      <w:rFonts w:ascii="仿宋_GB2312" w:eastAsia="仿宋_GB2312" w:hAnsi="宋体"/>
      <w:sz w:val="32"/>
      <w:szCs w:val="28"/>
    </w:rPr>
  </w:style>
  <w:style w:type="character" w:customStyle="1" w:styleId="ae">
    <w:name w:val="正文文本缩进 字符"/>
    <w:basedOn w:val="a0"/>
    <w:link w:val="ad"/>
    <w:rsid w:val="005E2BF9"/>
    <w:rPr>
      <w:rFonts w:ascii="仿宋_GB2312" w:eastAsia="仿宋_GB2312" w:hAnsi="宋体" w:cs="Times New Roman"/>
      <w:sz w:val="32"/>
      <w:szCs w:val="28"/>
    </w:rPr>
  </w:style>
  <w:style w:type="paragraph" w:styleId="2">
    <w:name w:val="Body Text Indent 2"/>
    <w:basedOn w:val="a"/>
    <w:link w:val="20"/>
    <w:rsid w:val="005E2BF9"/>
    <w:pPr>
      <w:spacing w:after="120" w:line="480" w:lineRule="auto"/>
      <w:ind w:left="420"/>
    </w:pPr>
  </w:style>
  <w:style w:type="character" w:customStyle="1" w:styleId="20">
    <w:name w:val="正文文本缩进 2 字符"/>
    <w:basedOn w:val="a0"/>
    <w:link w:val="2"/>
    <w:rsid w:val="005E2BF9"/>
    <w:rPr>
      <w:rFonts w:ascii="Times New Roman" w:eastAsia="宋体" w:hAnsi="Times New Roman" w:cs="Times New Roman"/>
      <w:szCs w:val="24"/>
    </w:rPr>
  </w:style>
  <w:style w:type="paragraph" w:styleId="3">
    <w:name w:val="Body Text Indent 3"/>
    <w:basedOn w:val="a"/>
    <w:link w:val="30"/>
    <w:rsid w:val="005E2BF9"/>
    <w:pPr>
      <w:spacing w:after="120"/>
      <w:ind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5E2BF9"/>
    <w:rPr>
      <w:rFonts w:ascii="Times New Roman" w:eastAsia="宋体" w:hAnsi="Times New Roman" w:cs="Times New Roman"/>
      <w:sz w:val="16"/>
      <w:szCs w:val="16"/>
    </w:rPr>
  </w:style>
  <w:style w:type="character" w:styleId="af">
    <w:name w:val="Hyperlink"/>
    <w:rsid w:val="005E2BF9"/>
    <w:rPr>
      <w:color w:val="0000FF"/>
      <w:u w:val="single"/>
    </w:rPr>
  </w:style>
  <w:style w:type="paragraph" w:customStyle="1" w:styleId="Char">
    <w:name w:val="Char"/>
    <w:basedOn w:val="a"/>
    <w:rsid w:val="005E2BF9"/>
    <w:rPr>
      <w:rFonts w:ascii="Tahoma" w:hAnsi="Tahoma"/>
      <w:sz w:val="24"/>
      <w:szCs w:val="20"/>
    </w:rPr>
  </w:style>
  <w:style w:type="paragraph" w:customStyle="1" w:styleId="-11">
    <w:name w:val="彩色列表 - 强调文字颜色 11"/>
    <w:basedOn w:val="a"/>
    <w:qFormat/>
    <w:rsid w:val="005E2BF9"/>
    <w:pPr>
      <w:ind w:firstLineChars="200" w:firstLine="420"/>
    </w:pPr>
    <w:rPr>
      <w:rFonts w:ascii="Cambria" w:hAnsi="Cambria"/>
      <w:szCs w:val="22"/>
    </w:rPr>
  </w:style>
  <w:style w:type="paragraph" w:styleId="af0">
    <w:name w:val="caption"/>
    <w:basedOn w:val="a"/>
    <w:next w:val="a"/>
    <w:qFormat/>
    <w:rsid w:val="005E2BF9"/>
    <w:rPr>
      <w:rFonts w:ascii="Calibri" w:hAnsi="Calibri"/>
      <w:sz w:val="20"/>
      <w:szCs w:val="20"/>
    </w:rPr>
  </w:style>
  <w:style w:type="paragraph" w:styleId="af1">
    <w:name w:val="Balloon Text"/>
    <w:basedOn w:val="a"/>
    <w:link w:val="af2"/>
    <w:rsid w:val="005E2BF9"/>
    <w:rPr>
      <w:sz w:val="18"/>
      <w:szCs w:val="18"/>
    </w:rPr>
  </w:style>
  <w:style w:type="character" w:customStyle="1" w:styleId="af2">
    <w:name w:val="批注框文本 字符"/>
    <w:basedOn w:val="a0"/>
    <w:link w:val="af1"/>
    <w:rsid w:val="005E2BF9"/>
    <w:rPr>
      <w:rFonts w:ascii="Times New Roman" w:eastAsia="宋体" w:hAnsi="Times New Roman" w:cs="Times New Roman"/>
      <w:sz w:val="18"/>
      <w:szCs w:val="18"/>
    </w:rPr>
  </w:style>
  <w:style w:type="paragraph" w:styleId="af3">
    <w:name w:val="header"/>
    <w:basedOn w:val="a"/>
    <w:link w:val="af4"/>
    <w:rsid w:val="005E2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4">
    <w:name w:val="页眉 字符"/>
    <w:basedOn w:val="a0"/>
    <w:link w:val="af3"/>
    <w:rsid w:val="005E2BF9"/>
    <w:rPr>
      <w:rFonts w:ascii="Times New Roman" w:eastAsia="宋体" w:hAnsi="Times New Roman" w:cs="Times New Roman"/>
      <w:sz w:val="18"/>
      <w:szCs w:val="18"/>
    </w:rPr>
  </w:style>
  <w:style w:type="character" w:styleId="af5">
    <w:name w:val="annotation reference"/>
    <w:rsid w:val="005E2BF9"/>
    <w:rPr>
      <w:sz w:val="21"/>
      <w:szCs w:val="21"/>
    </w:rPr>
  </w:style>
  <w:style w:type="paragraph" w:styleId="af6">
    <w:name w:val="annotation text"/>
    <w:basedOn w:val="a"/>
    <w:link w:val="af7"/>
    <w:rsid w:val="005E2BF9"/>
    <w:pPr>
      <w:jc w:val="left"/>
    </w:pPr>
  </w:style>
  <w:style w:type="character" w:customStyle="1" w:styleId="af7">
    <w:name w:val="批注文字 字符"/>
    <w:basedOn w:val="a0"/>
    <w:link w:val="af6"/>
    <w:rsid w:val="005E2BF9"/>
    <w:rPr>
      <w:rFonts w:ascii="Times New Roman" w:eastAsia="宋体" w:hAnsi="Times New Roman" w:cs="Times New Roman"/>
      <w:szCs w:val="24"/>
    </w:rPr>
  </w:style>
  <w:style w:type="paragraph" w:styleId="af8">
    <w:name w:val="annotation subject"/>
    <w:basedOn w:val="af6"/>
    <w:next w:val="af6"/>
    <w:link w:val="af9"/>
    <w:rsid w:val="005E2BF9"/>
    <w:rPr>
      <w:b/>
      <w:bCs/>
    </w:rPr>
  </w:style>
  <w:style w:type="character" w:customStyle="1" w:styleId="af9">
    <w:name w:val="批注主题 字符"/>
    <w:basedOn w:val="af7"/>
    <w:link w:val="af8"/>
    <w:rsid w:val="005E2BF9"/>
    <w:rPr>
      <w:rFonts w:ascii="Times New Roman" w:eastAsia="宋体" w:hAnsi="Times New Roman" w:cs="Times New Roman"/>
      <w:b/>
      <w:bCs/>
      <w:szCs w:val="24"/>
    </w:rPr>
  </w:style>
  <w:style w:type="paragraph" w:styleId="afa">
    <w:name w:val="Normal (Web)"/>
    <w:basedOn w:val="a"/>
    <w:rsid w:val="005E2BF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fb">
    <w:name w:val="Body Text"/>
    <w:basedOn w:val="a"/>
    <w:link w:val="afc"/>
    <w:rsid w:val="005E2BF9"/>
    <w:pPr>
      <w:spacing w:after="120"/>
    </w:pPr>
  </w:style>
  <w:style w:type="character" w:customStyle="1" w:styleId="afc">
    <w:name w:val="正文文本 字符"/>
    <w:basedOn w:val="a0"/>
    <w:link w:val="afb"/>
    <w:rsid w:val="005E2BF9"/>
    <w:rPr>
      <w:rFonts w:ascii="Times New Roman" w:eastAsia="宋体" w:hAnsi="Times New Roman" w:cs="Times New Roman"/>
      <w:szCs w:val="24"/>
    </w:rPr>
  </w:style>
  <w:style w:type="paragraph" w:customStyle="1" w:styleId="11">
    <w:name w:val="标题 11"/>
    <w:basedOn w:val="a"/>
    <w:uiPriority w:val="1"/>
    <w:qFormat/>
    <w:rsid w:val="005E2BF9"/>
    <w:pPr>
      <w:autoSpaceDE w:val="0"/>
      <w:autoSpaceDN w:val="0"/>
      <w:adjustRightInd w:val="0"/>
      <w:ind w:left="129"/>
      <w:jc w:val="left"/>
      <w:outlineLvl w:val="0"/>
    </w:pPr>
    <w:rPr>
      <w:rFonts w:ascii="仿宋_GB2312" w:eastAsia="仿宋_GB2312" w:cs="仿宋_GB2312"/>
      <w:kern w:val="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5E2BF9"/>
    <w:pPr>
      <w:autoSpaceDE w:val="0"/>
      <w:autoSpaceDN w:val="0"/>
      <w:adjustRightInd w:val="0"/>
      <w:jc w:val="left"/>
    </w:pPr>
    <w:rPr>
      <w:kern w:val="0"/>
      <w:sz w:val="24"/>
    </w:rPr>
  </w:style>
  <w:style w:type="paragraph" w:styleId="afd">
    <w:name w:val="Plain Text"/>
    <w:basedOn w:val="a"/>
    <w:link w:val="afe"/>
    <w:rsid w:val="005E2BF9"/>
    <w:rPr>
      <w:rFonts w:ascii="宋体" w:hAnsi="Courier New"/>
      <w:szCs w:val="20"/>
    </w:rPr>
  </w:style>
  <w:style w:type="character" w:customStyle="1" w:styleId="afe">
    <w:name w:val="纯文本 字符"/>
    <w:basedOn w:val="a0"/>
    <w:link w:val="afd"/>
    <w:rsid w:val="005E2BF9"/>
    <w:rPr>
      <w:rFonts w:ascii="宋体" w:eastAsia="宋体" w:hAnsi="Courier New" w:cs="Times New Roman"/>
      <w:szCs w:val="20"/>
    </w:rPr>
  </w:style>
  <w:style w:type="character" w:styleId="aff">
    <w:name w:val="FollowedHyperlink"/>
    <w:basedOn w:val="a0"/>
    <w:uiPriority w:val="99"/>
    <w:semiHidden/>
    <w:unhideWhenUsed/>
    <w:rsid w:val="005E2B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wangping</dc:creator>
  <cp:lastModifiedBy>林泽锋</cp:lastModifiedBy>
  <cp:revision>26</cp:revision>
  <cp:lastPrinted>2015-03-20T03:02:00Z</cp:lastPrinted>
  <dcterms:created xsi:type="dcterms:W3CDTF">2015-01-07T07:38:00Z</dcterms:created>
  <dcterms:modified xsi:type="dcterms:W3CDTF">2023-08-09T09:45:00Z</dcterms:modified>
</cp:coreProperties>
</file>